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FB4631" w14:textId="4C4CAB37" w:rsidR="003E4A14" w:rsidRPr="00ED1328" w:rsidRDefault="003E4A14" w:rsidP="003E4A14">
      <w:pPr>
        <w:rPr>
          <w:rFonts w:cstheme="minorHAnsi"/>
          <w:b/>
          <w:sz w:val="48"/>
          <w:szCs w:val="48"/>
          <w:u w:val="single"/>
        </w:rPr>
      </w:pPr>
      <w:r w:rsidRPr="00ED1328">
        <w:rPr>
          <w:rFonts w:cstheme="minorHAnsi"/>
          <w:b/>
          <w:sz w:val="48"/>
          <w:szCs w:val="48"/>
          <w:highlight w:val="green"/>
          <w:u w:val="single"/>
        </w:rPr>
        <w:t xml:space="preserve">VNITŘNÍ VODOVOD – </w:t>
      </w:r>
      <w:r>
        <w:rPr>
          <w:rFonts w:cstheme="minorHAnsi"/>
          <w:b/>
          <w:sz w:val="48"/>
          <w:szCs w:val="48"/>
          <w:highlight w:val="green"/>
          <w:u w:val="single"/>
        </w:rPr>
        <w:t>ARMATURY</w:t>
      </w:r>
    </w:p>
    <w:p w14:paraId="77C09DC3" w14:textId="77777777" w:rsidR="003E4A14" w:rsidRDefault="003E4A14" w:rsidP="003E4A14">
      <w:pPr>
        <w:rPr>
          <w:rFonts w:cstheme="minorHAnsi"/>
          <w:b/>
          <w:sz w:val="32"/>
          <w:szCs w:val="32"/>
          <w:u w:val="single"/>
        </w:rPr>
      </w:pPr>
    </w:p>
    <w:p w14:paraId="33714B7C" w14:textId="388FA305" w:rsidR="003E4A14" w:rsidRDefault="003E4A14" w:rsidP="003E4A14">
      <w:pPr>
        <w:pStyle w:val="Normlnweb"/>
        <w:rPr>
          <w:b/>
        </w:rPr>
      </w:pPr>
      <w:r>
        <w:rPr>
          <w:b/>
        </w:rPr>
        <w:t>ÚVOD : DEFINICE A FAKTA takže výběr toho nejpodstatnějšího</w:t>
      </w:r>
    </w:p>
    <w:p w14:paraId="1C69A173" w14:textId="4A92B168" w:rsidR="003E4A14" w:rsidRDefault="003E4A14" w:rsidP="003E4A14">
      <w:pPr>
        <w:pStyle w:val="Normlnweb"/>
        <w:rPr>
          <w:b/>
        </w:rPr>
      </w:pPr>
    </w:p>
    <w:p w14:paraId="1B63849B" w14:textId="0EAEAB1A" w:rsidR="003E4A14" w:rsidRDefault="003E4A14" w:rsidP="003E4A14">
      <w:pPr>
        <w:rPr>
          <w:b/>
          <w:sz w:val="32"/>
          <w:szCs w:val="32"/>
          <w:u w:val="single"/>
        </w:rPr>
      </w:pPr>
      <w:r>
        <w:rPr>
          <w:b/>
          <w:sz w:val="32"/>
          <w:szCs w:val="32"/>
          <w:u w:val="single"/>
        </w:rPr>
        <w:t>ARMATURY NA VODOVODNÍM POTRUBÍ, Viz Technologie !!!!</w:t>
      </w:r>
    </w:p>
    <w:p w14:paraId="53E30141" w14:textId="77777777" w:rsidR="003E4A14" w:rsidRDefault="003E4A14" w:rsidP="003E4A14">
      <w:pPr>
        <w:rPr>
          <w:rFonts w:ascii="Arial" w:hAnsi="Arial" w:cs="Arial"/>
          <w:i/>
          <w:sz w:val="24"/>
          <w:szCs w:val="24"/>
        </w:rPr>
      </w:pPr>
    </w:p>
    <w:p w14:paraId="46B3F760" w14:textId="617648FE" w:rsidR="003E4A14" w:rsidRDefault="003E4A14" w:rsidP="003E4A14">
      <w:pPr>
        <w:rPr>
          <w:rFonts w:cstheme="minorHAnsi"/>
          <w:sz w:val="24"/>
          <w:szCs w:val="24"/>
        </w:rPr>
      </w:pPr>
    </w:p>
    <w:p w14:paraId="0125F2C6" w14:textId="6058B722" w:rsidR="003E4A14" w:rsidRDefault="003E4A14" w:rsidP="003E4A14">
      <w:pPr>
        <w:rPr>
          <w:rFonts w:cstheme="minorHAnsi"/>
          <w:sz w:val="24"/>
          <w:szCs w:val="24"/>
        </w:rPr>
      </w:pPr>
      <w:r>
        <w:rPr>
          <w:rFonts w:cstheme="minorHAnsi"/>
          <w:sz w:val="24"/>
          <w:szCs w:val="24"/>
        </w:rPr>
        <w:t>Jaké armatury nutno osadit na vodovodním potrubí:</w:t>
      </w:r>
    </w:p>
    <w:p w14:paraId="27DF41B1" w14:textId="335D78F0" w:rsidR="003E4A14" w:rsidRDefault="003E4A14" w:rsidP="003E4A14">
      <w:pPr>
        <w:rPr>
          <w:rFonts w:cstheme="minorHAnsi"/>
          <w:sz w:val="24"/>
          <w:szCs w:val="24"/>
        </w:rPr>
      </w:pPr>
      <w:r>
        <w:rPr>
          <w:noProof/>
          <w:lang w:eastAsia="cs-CZ"/>
        </w:rPr>
        <w:drawing>
          <wp:inline distT="0" distB="0" distL="0" distR="0" wp14:anchorId="7531C917" wp14:editId="17133701">
            <wp:extent cx="5759450" cy="2738755"/>
            <wp:effectExtent l="0" t="0" r="0" b="4445"/>
            <wp:docPr id="31811" name="Obrázek 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9450" cy="2738755"/>
                    </a:xfrm>
                    <a:prstGeom prst="rect">
                      <a:avLst/>
                    </a:prstGeom>
                  </pic:spPr>
                </pic:pic>
              </a:graphicData>
            </a:graphic>
          </wp:inline>
        </w:drawing>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14:paraId="3AE7D9C7" w14:textId="0E7E2925" w:rsidR="003E4A14" w:rsidRDefault="003E4A14" w:rsidP="003E4A14">
      <w:pPr>
        <w:rPr>
          <w:b/>
          <w:sz w:val="28"/>
          <w:szCs w:val="28"/>
          <w:u w:val="single"/>
        </w:rPr>
      </w:pPr>
      <w:r w:rsidRPr="001C2FD9">
        <w:rPr>
          <w:b/>
          <w:sz w:val="28"/>
          <w:szCs w:val="28"/>
          <w:u w:val="single"/>
        </w:rPr>
        <w:t>Rozdělení armatur podle funkce</w:t>
      </w:r>
    </w:p>
    <w:p w14:paraId="6B9A684A" w14:textId="053B1C50" w:rsidR="003E4A14" w:rsidRDefault="003E4A14" w:rsidP="003E4A14">
      <w:pPr>
        <w:rPr>
          <w:b/>
          <w:sz w:val="28"/>
          <w:szCs w:val="28"/>
          <w:u w:val="single"/>
        </w:rPr>
      </w:pPr>
    </w:p>
    <w:p w14:paraId="1D9FE1DC" w14:textId="6294B022" w:rsidR="003E4A14" w:rsidRPr="003E4A14" w:rsidRDefault="003E4A14" w:rsidP="003E4A14">
      <w:pPr>
        <w:rPr>
          <w:sz w:val="28"/>
          <w:szCs w:val="28"/>
        </w:rPr>
      </w:pPr>
      <w:r>
        <w:rPr>
          <w:sz w:val="28"/>
          <w:szCs w:val="28"/>
        </w:rPr>
        <w:t xml:space="preserve">- </w:t>
      </w:r>
      <w:r w:rsidR="00321E48">
        <w:rPr>
          <w:sz w:val="28"/>
          <w:szCs w:val="28"/>
        </w:rPr>
        <w:t>u</w:t>
      </w:r>
      <w:r w:rsidRPr="003E4A14">
        <w:rPr>
          <w:sz w:val="28"/>
          <w:szCs w:val="28"/>
        </w:rPr>
        <w:t>zavírací</w:t>
      </w:r>
      <w:r w:rsidR="0059652F">
        <w:rPr>
          <w:sz w:val="28"/>
          <w:szCs w:val="28"/>
        </w:rPr>
        <w:t xml:space="preserve"> (kohout, ventil, šoupátko)</w:t>
      </w:r>
    </w:p>
    <w:p w14:paraId="19A87BE2" w14:textId="6206C4EB" w:rsidR="003E4A14" w:rsidRPr="003E4A14" w:rsidRDefault="003E4A14" w:rsidP="003E4A14">
      <w:pPr>
        <w:rPr>
          <w:sz w:val="28"/>
          <w:szCs w:val="28"/>
        </w:rPr>
      </w:pPr>
      <w:r>
        <w:rPr>
          <w:sz w:val="28"/>
          <w:szCs w:val="28"/>
        </w:rPr>
        <w:t xml:space="preserve">- </w:t>
      </w:r>
      <w:r w:rsidR="00321E48">
        <w:rPr>
          <w:sz w:val="28"/>
          <w:szCs w:val="28"/>
        </w:rPr>
        <w:t>v</w:t>
      </w:r>
      <w:r w:rsidRPr="003E4A14">
        <w:rPr>
          <w:sz w:val="28"/>
          <w:szCs w:val="28"/>
        </w:rPr>
        <w:t>ýtokové</w:t>
      </w:r>
      <w:r w:rsidR="0059652F">
        <w:rPr>
          <w:sz w:val="28"/>
          <w:szCs w:val="28"/>
        </w:rPr>
        <w:t xml:space="preserve"> (výtokový ventil nebo kohout, míchací baterie)</w:t>
      </w:r>
    </w:p>
    <w:p w14:paraId="6FA54119" w14:textId="536C371B" w:rsidR="003E4A14" w:rsidRPr="003E4A14" w:rsidRDefault="003E4A14" w:rsidP="003E4A14">
      <w:pPr>
        <w:rPr>
          <w:sz w:val="28"/>
          <w:szCs w:val="28"/>
        </w:rPr>
      </w:pPr>
      <w:r>
        <w:rPr>
          <w:sz w:val="28"/>
          <w:szCs w:val="28"/>
        </w:rPr>
        <w:t xml:space="preserve">- </w:t>
      </w:r>
      <w:r w:rsidR="00321E48">
        <w:rPr>
          <w:sz w:val="28"/>
          <w:szCs w:val="28"/>
        </w:rPr>
        <w:t>p</w:t>
      </w:r>
      <w:commentRangeStart w:id="0"/>
      <w:r w:rsidRPr="003E4A14">
        <w:rPr>
          <w:sz w:val="28"/>
          <w:szCs w:val="28"/>
        </w:rPr>
        <w:t>ojistné</w:t>
      </w:r>
      <w:commentRangeEnd w:id="0"/>
      <w:r w:rsidRPr="003E4A14">
        <w:rPr>
          <w:rStyle w:val="Odkaznakoment"/>
        </w:rPr>
        <w:commentReference w:id="0"/>
      </w:r>
      <w:r w:rsidR="0059652F">
        <w:rPr>
          <w:sz w:val="28"/>
          <w:szCs w:val="28"/>
        </w:rPr>
        <w:t xml:space="preserve"> (pojistný ventil)</w:t>
      </w:r>
    </w:p>
    <w:p w14:paraId="31BF5E89" w14:textId="0767E99C" w:rsidR="003E4A14" w:rsidRPr="003E4A14" w:rsidRDefault="003E4A14" w:rsidP="003E4A14">
      <w:pPr>
        <w:rPr>
          <w:sz w:val="28"/>
          <w:szCs w:val="28"/>
        </w:rPr>
      </w:pPr>
      <w:r>
        <w:rPr>
          <w:sz w:val="28"/>
          <w:szCs w:val="28"/>
        </w:rPr>
        <w:t xml:space="preserve">- </w:t>
      </w:r>
      <w:r w:rsidR="00321E48">
        <w:rPr>
          <w:sz w:val="28"/>
          <w:szCs w:val="28"/>
        </w:rPr>
        <w:t>r</w:t>
      </w:r>
      <w:r w:rsidRPr="003E4A14">
        <w:rPr>
          <w:sz w:val="28"/>
          <w:szCs w:val="28"/>
        </w:rPr>
        <w:t>egulační</w:t>
      </w:r>
      <w:r w:rsidR="0059652F">
        <w:rPr>
          <w:sz w:val="28"/>
          <w:szCs w:val="28"/>
        </w:rPr>
        <w:t xml:space="preserve"> (regulační vyvažovací ventil STAD)</w:t>
      </w:r>
    </w:p>
    <w:p w14:paraId="159A6A64" w14:textId="14844822" w:rsidR="003E4A14" w:rsidRPr="003E4A14" w:rsidRDefault="003E4A14" w:rsidP="003E4A14">
      <w:pPr>
        <w:rPr>
          <w:sz w:val="28"/>
          <w:szCs w:val="28"/>
        </w:rPr>
      </w:pPr>
      <w:r>
        <w:rPr>
          <w:sz w:val="28"/>
          <w:szCs w:val="28"/>
        </w:rPr>
        <w:t xml:space="preserve">- </w:t>
      </w:r>
      <w:r w:rsidR="00321E48">
        <w:rPr>
          <w:sz w:val="28"/>
          <w:szCs w:val="28"/>
        </w:rPr>
        <w:t>z</w:t>
      </w:r>
      <w:r w:rsidRPr="003E4A14">
        <w:rPr>
          <w:sz w:val="28"/>
          <w:szCs w:val="28"/>
        </w:rPr>
        <w:t>pětné</w:t>
      </w:r>
      <w:r w:rsidR="0059652F">
        <w:rPr>
          <w:sz w:val="28"/>
          <w:szCs w:val="28"/>
        </w:rPr>
        <w:t xml:space="preserve"> (zpětná klapka, zpětný ventil)</w:t>
      </w:r>
    </w:p>
    <w:p w14:paraId="5FF02FC7" w14:textId="5AE9E828" w:rsidR="003E4A14" w:rsidRDefault="003E4A14" w:rsidP="003E4A14">
      <w:pPr>
        <w:rPr>
          <w:sz w:val="28"/>
          <w:szCs w:val="28"/>
        </w:rPr>
      </w:pPr>
      <w:r>
        <w:rPr>
          <w:sz w:val="28"/>
          <w:szCs w:val="28"/>
        </w:rPr>
        <w:t xml:space="preserve">- </w:t>
      </w:r>
      <w:r w:rsidR="00321E48">
        <w:rPr>
          <w:sz w:val="28"/>
          <w:szCs w:val="28"/>
        </w:rPr>
        <w:t>s</w:t>
      </w:r>
      <w:r w:rsidRPr="003E4A14">
        <w:rPr>
          <w:sz w:val="28"/>
          <w:szCs w:val="28"/>
        </w:rPr>
        <w:t>peciální</w:t>
      </w:r>
      <w:r w:rsidR="0059652F">
        <w:rPr>
          <w:sz w:val="28"/>
          <w:szCs w:val="28"/>
        </w:rPr>
        <w:t xml:space="preserve"> (redukční – redukce tlaku)</w:t>
      </w:r>
    </w:p>
    <w:p w14:paraId="61BC46D6" w14:textId="0EF65EC2" w:rsidR="00B751D7" w:rsidRPr="003E4A14" w:rsidRDefault="00B751D7" w:rsidP="003E4A14">
      <w:pPr>
        <w:rPr>
          <w:sz w:val="28"/>
          <w:szCs w:val="28"/>
        </w:rPr>
      </w:pPr>
      <w:r>
        <w:rPr>
          <w:sz w:val="28"/>
          <w:szCs w:val="28"/>
        </w:rPr>
        <w:t>- vypouštěcí</w:t>
      </w:r>
    </w:p>
    <w:p w14:paraId="1C65E101" w14:textId="50A88F80" w:rsidR="003E4A14" w:rsidRDefault="003E4A14" w:rsidP="003E4A14">
      <w:pPr>
        <w:rPr>
          <w:rFonts w:cstheme="minorHAnsi"/>
          <w:sz w:val="24"/>
          <w:szCs w:val="24"/>
        </w:rPr>
      </w:pPr>
    </w:p>
    <w:p w14:paraId="0B759292" w14:textId="036FD0A5" w:rsidR="003E4A14" w:rsidRPr="001C2FD9" w:rsidRDefault="003E4A14" w:rsidP="003E4A14">
      <w:pPr>
        <w:rPr>
          <w:b/>
          <w:sz w:val="28"/>
          <w:szCs w:val="28"/>
          <w:u w:val="single"/>
        </w:rPr>
      </w:pPr>
      <w:r w:rsidRPr="001C2FD9">
        <w:rPr>
          <w:b/>
          <w:sz w:val="28"/>
          <w:szCs w:val="28"/>
          <w:u w:val="single"/>
        </w:rPr>
        <w:t>Rozdělení armatur podle konstrukce</w:t>
      </w:r>
    </w:p>
    <w:p w14:paraId="3884AF26" w14:textId="0C0E5252" w:rsidR="003E4A14" w:rsidRDefault="003E4A14" w:rsidP="003E4A14">
      <w:pPr>
        <w:rPr>
          <w:rFonts w:cstheme="minorHAnsi"/>
          <w:sz w:val="24"/>
          <w:szCs w:val="24"/>
        </w:rPr>
      </w:pPr>
    </w:p>
    <w:p w14:paraId="554022EA" w14:textId="0A3DBF35" w:rsidR="003E4A14" w:rsidRPr="00321E48" w:rsidRDefault="003E4A14" w:rsidP="003E4A14">
      <w:pPr>
        <w:rPr>
          <w:sz w:val="28"/>
          <w:szCs w:val="28"/>
        </w:rPr>
      </w:pPr>
      <w:r w:rsidRPr="00321E48">
        <w:rPr>
          <w:sz w:val="28"/>
          <w:szCs w:val="28"/>
        </w:rPr>
        <w:t xml:space="preserve">- </w:t>
      </w:r>
      <w:r w:rsidR="003A5F11">
        <w:rPr>
          <w:sz w:val="28"/>
          <w:szCs w:val="28"/>
        </w:rPr>
        <w:t>kohouty</w:t>
      </w:r>
    </w:p>
    <w:p w14:paraId="18884A3F" w14:textId="7D5EDAA0" w:rsidR="003E4A14" w:rsidRPr="00321E48" w:rsidRDefault="00321E48" w:rsidP="003E4A14">
      <w:pPr>
        <w:rPr>
          <w:sz w:val="28"/>
          <w:szCs w:val="28"/>
        </w:rPr>
      </w:pPr>
      <w:r>
        <w:rPr>
          <w:sz w:val="28"/>
          <w:szCs w:val="28"/>
        </w:rPr>
        <w:t xml:space="preserve">- </w:t>
      </w:r>
      <w:r w:rsidR="003A5F11">
        <w:rPr>
          <w:sz w:val="28"/>
          <w:szCs w:val="28"/>
        </w:rPr>
        <w:t xml:space="preserve">ventily </w:t>
      </w:r>
      <w:r w:rsidR="006A4740">
        <w:rPr>
          <w:sz w:val="28"/>
          <w:szCs w:val="28"/>
        </w:rPr>
        <w:t xml:space="preserve">  </w:t>
      </w:r>
    </w:p>
    <w:p w14:paraId="0329491C" w14:textId="459CF7B6" w:rsidR="003A5F11" w:rsidRDefault="00321E48" w:rsidP="003E4A14">
      <w:pPr>
        <w:rPr>
          <w:sz w:val="28"/>
          <w:szCs w:val="28"/>
        </w:rPr>
      </w:pPr>
      <w:r>
        <w:rPr>
          <w:sz w:val="28"/>
          <w:szCs w:val="28"/>
        </w:rPr>
        <w:t xml:space="preserve">- </w:t>
      </w:r>
      <w:r w:rsidR="003A5F11">
        <w:rPr>
          <w:sz w:val="28"/>
          <w:szCs w:val="28"/>
        </w:rPr>
        <w:t xml:space="preserve">šoupátka </w:t>
      </w:r>
    </w:p>
    <w:p w14:paraId="525B9861" w14:textId="59FAB61F" w:rsidR="003E4A14" w:rsidRPr="00321E48" w:rsidRDefault="003A5F11" w:rsidP="003E4A14">
      <w:pPr>
        <w:rPr>
          <w:sz w:val="28"/>
          <w:szCs w:val="28"/>
        </w:rPr>
      </w:pPr>
      <w:r>
        <w:rPr>
          <w:sz w:val="28"/>
          <w:szCs w:val="28"/>
        </w:rPr>
        <w:t xml:space="preserve">- </w:t>
      </w:r>
      <w:r w:rsidR="00321E48">
        <w:rPr>
          <w:sz w:val="28"/>
          <w:szCs w:val="28"/>
        </w:rPr>
        <w:t>kl</w:t>
      </w:r>
      <w:r w:rsidR="003E4A14" w:rsidRPr="00321E48">
        <w:rPr>
          <w:sz w:val="28"/>
          <w:szCs w:val="28"/>
        </w:rPr>
        <w:t>apky</w:t>
      </w:r>
    </w:p>
    <w:p w14:paraId="51AB1588" w14:textId="6CCC7942" w:rsidR="003A5F11" w:rsidRDefault="003A5F11" w:rsidP="003A5F11">
      <w:pPr>
        <w:rPr>
          <w:b/>
          <w:iCs/>
          <w:sz w:val="44"/>
          <w:szCs w:val="44"/>
        </w:rPr>
      </w:pPr>
      <w:r w:rsidRPr="006A4740">
        <w:rPr>
          <w:b/>
          <w:noProof/>
          <w:sz w:val="32"/>
          <w:szCs w:val="32"/>
          <w:u w:val="single"/>
          <w:lang w:eastAsia="cs-CZ"/>
        </w:rPr>
        <w:lastRenderedPageBreak/>
        <w:drawing>
          <wp:anchor distT="0" distB="0" distL="114300" distR="114300" simplePos="0" relativeHeight="251753472" behindDoc="1" locked="0" layoutInCell="1" allowOverlap="1" wp14:anchorId="3A32497E" wp14:editId="7D39F833">
            <wp:simplePos x="0" y="0"/>
            <wp:positionH relativeFrom="column">
              <wp:posOffset>3011888</wp:posOffset>
            </wp:positionH>
            <wp:positionV relativeFrom="paragraph">
              <wp:posOffset>126890</wp:posOffset>
            </wp:positionV>
            <wp:extent cx="1302385" cy="1287780"/>
            <wp:effectExtent l="0" t="0" r="0" b="7620"/>
            <wp:wrapTight wrapText="bothSides">
              <wp:wrapPolygon edited="0">
                <wp:start x="0" y="0"/>
                <wp:lineTo x="0" y="21408"/>
                <wp:lineTo x="21168" y="21408"/>
                <wp:lineTo x="21168" y="0"/>
                <wp:lineTo x="0" y="0"/>
              </wp:wrapPolygon>
            </wp:wrapTight>
            <wp:docPr id="31839" name="Obrázek 3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02385" cy="1287780"/>
                    </a:xfrm>
                    <a:prstGeom prst="rect">
                      <a:avLst/>
                    </a:prstGeom>
                  </pic:spPr>
                </pic:pic>
              </a:graphicData>
            </a:graphic>
            <wp14:sizeRelH relativeFrom="page">
              <wp14:pctWidth>0</wp14:pctWidth>
            </wp14:sizeRelH>
            <wp14:sizeRelV relativeFrom="page">
              <wp14:pctHeight>0</wp14:pctHeight>
            </wp14:sizeRelV>
          </wp:anchor>
        </w:drawing>
      </w:r>
      <w:r w:rsidRPr="006A4740">
        <w:rPr>
          <w:b/>
          <w:noProof/>
          <w:sz w:val="32"/>
          <w:szCs w:val="32"/>
          <w:u w:val="single"/>
          <w:lang w:eastAsia="cs-CZ"/>
        </w:rPr>
        <w:drawing>
          <wp:anchor distT="0" distB="0" distL="114300" distR="114300" simplePos="0" relativeHeight="251754496" behindDoc="1" locked="0" layoutInCell="1" allowOverlap="1" wp14:anchorId="5A9F5A06" wp14:editId="40EF1AA9">
            <wp:simplePos x="0" y="0"/>
            <wp:positionH relativeFrom="margin">
              <wp:posOffset>4258697</wp:posOffset>
            </wp:positionH>
            <wp:positionV relativeFrom="paragraph">
              <wp:posOffset>193151</wp:posOffset>
            </wp:positionV>
            <wp:extent cx="1371600" cy="977900"/>
            <wp:effectExtent l="0" t="0" r="0" b="0"/>
            <wp:wrapTight wrapText="bothSides">
              <wp:wrapPolygon edited="0">
                <wp:start x="0" y="0"/>
                <wp:lineTo x="0" y="21039"/>
                <wp:lineTo x="21300" y="21039"/>
                <wp:lineTo x="21300" y="0"/>
                <wp:lineTo x="0" y="0"/>
              </wp:wrapPolygon>
            </wp:wrapTight>
            <wp:docPr id="31840" name="Obrázek 3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71600" cy="977900"/>
                    </a:xfrm>
                    <a:prstGeom prst="rect">
                      <a:avLst/>
                    </a:prstGeom>
                  </pic:spPr>
                </pic:pic>
              </a:graphicData>
            </a:graphic>
            <wp14:sizeRelH relativeFrom="page">
              <wp14:pctWidth>0</wp14:pctWidth>
            </wp14:sizeRelH>
            <wp14:sizeRelV relativeFrom="page">
              <wp14:pctHeight>0</wp14:pctHeight>
            </wp14:sizeRelV>
          </wp:anchor>
        </w:drawing>
      </w:r>
      <w:r>
        <w:rPr>
          <w:b/>
          <w:iCs/>
          <w:sz w:val="44"/>
          <w:szCs w:val="44"/>
        </w:rPr>
        <w:t>Obecně:</w:t>
      </w:r>
    </w:p>
    <w:p w14:paraId="2B65E384" w14:textId="00B9DDDB" w:rsidR="003A5F11" w:rsidRDefault="003A5F11" w:rsidP="003A5F11">
      <w:pPr>
        <w:autoSpaceDE w:val="0"/>
        <w:autoSpaceDN w:val="0"/>
        <w:adjustRightInd w:val="0"/>
        <w:rPr>
          <w:rFonts w:ascii="Ottawa" w:hAnsi="Ottawa" w:cs="Ottawa"/>
        </w:rPr>
      </w:pPr>
      <w:r w:rsidRPr="00C33A09">
        <w:rPr>
          <w:rFonts w:ascii="Ottawa" w:hAnsi="Ottawa" w:cs="Ottawa"/>
          <w:b/>
          <w:sz w:val="32"/>
          <w:szCs w:val="32"/>
        </w:rPr>
        <w:t>kohouty</w:t>
      </w:r>
      <w:r>
        <w:rPr>
          <w:rFonts w:ascii="Ottawa" w:hAnsi="Ottawa" w:cs="Ottawa"/>
        </w:rPr>
        <w:t xml:space="preserve"> – uzavíracím orgánem je koule s otvorem – kulové kohouty; rychlé pootočení má za následek tlakové rázy v potrubí;</w:t>
      </w:r>
    </w:p>
    <w:p w14:paraId="7ED60203" w14:textId="1824F6B0" w:rsidR="003A5F11" w:rsidRDefault="003A5F11" w:rsidP="003A5F11">
      <w:pPr>
        <w:autoSpaceDE w:val="0"/>
        <w:autoSpaceDN w:val="0"/>
        <w:adjustRightInd w:val="0"/>
        <w:rPr>
          <w:rFonts w:ascii="Ottawa" w:hAnsi="Ottawa" w:cs="Ottawa"/>
        </w:rPr>
      </w:pPr>
    </w:p>
    <w:p w14:paraId="4FFBCD82" w14:textId="766B2E8C" w:rsidR="003A5F11" w:rsidRDefault="003A5F11" w:rsidP="003A5F11">
      <w:pPr>
        <w:autoSpaceDE w:val="0"/>
        <w:autoSpaceDN w:val="0"/>
        <w:adjustRightInd w:val="0"/>
        <w:rPr>
          <w:rFonts w:ascii="Ottawa" w:hAnsi="Ottawa" w:cs="Ottawa"/>
          <w:b/>
          <w:sz w:val="32"/>
          <w:szCs w:val="32"/>
        </w:rPr>
      </w:pPr>
      <w:r w:rsidRPr="006A4740">
        <w:rPr>
          <w:b/>
          <w:noProof/>
          <w:sz w:val="32"/>
          <w:szCs w:val="32"/>
          <w:u w:val="single"/>
          <w:lang w:eastAsia="cs-CZ"/>
        </w:rPr>
        <w:drawing>
          <wp:anchor distT="0" distB="0" distL="114300" distR="114300" simplePos="0" relativeHeight="251752448" behindDoc="1" locked="0" layoutInCell="1" allowOverlap="1" wp14:anchorId="21EFABB4" wp14:editId="6D36F675">
            <wp:simplePos x="0" y="0"/>
            <wp:positionH relativeFrom="column">
              <wp:posOffset>4504607</wp:posOffset>
            </wp:positionH>
            <wp:positionV relativeFrom="paragraph">
              <wp:posOffset>185861</wp:posOffset>
            </wp:positionV>
            <wp:extent cx="871220" cy="1303655"/>
            <wp:effectExtent l="0" t="0" r="5080" b="0"/>
            <wp:wrapTight wrapText="bothSides">
              <wp:wrapPolygon edited="0">
                <wp:start x="0" y="0"/>
                <wp:lineTo x="0" y="21148"/>
                <wp:lineTo x="21254" y="21148"/>
                <wp:lineTo x="21254" y="0"/>
                <wp:lineTo x="0" y="0"/>
              </wp:wrapPolygon>
            </wp:wrapTight>
            <wp:docPr id="31838" name="Obrázek 3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71220" cy="1303655"/>
                    </a:xfrm>
                    <a:prstGeom prst="rect">
                      <a:avLst/>
                    </a:prstGeom>
                  </pic:spPr>
                </pic:pic>
              </a:graphicData>
            </a:graphic>
            <wp14:sizeRelH relativeFrom="page">
              <wp14:pctWidth>0</wp14:pctWidth>
            </wp14:sizeRelH>
            <wp14:sizeRelV relativeFrom="page">
              <wp14:pctHeight>0</wp14:pctHeight>
            </wp14:sizeRelV>
          </wp:anchor>
        </w:drawing>
      </w:r>
    </w:p>
    <w:p w14:paraId="0A07D5DD" w14:textId="47FEB653" w:rsidR="003A5F11" w:rsidRDefault="003A5F11" w:rsidP="003A5F11">
      <w:pPr>
        <w:autoSpaceDE w:val="0"/>
        <w:autoSpaceDN w:val="0"/>
        <w:adjustRightInd w:val="0"/>
        <w:rPr>
          <w:rFonts w:ascii="Ottawa" w:hAnsi="Ottawa" w:cs="Ottawa"/>
          <w:b/>
          <w:sz w:val="32"/>
          <w:szCs w:val="32"/>
        </w:rPr>
      </w:pPr>
    </w:p>
    <w:p w14:paraId="73181CBB" w14:textId="136227A0" w:rsidR="003A5F11" w:rsidRDefault="003A5F11" w:rsidP="003A5F11">
      <w:pPr>
        <w:autoSpaceDE w:val="0"/>
        <w:autoSpaceDN w:val="0"/>
        <w:adjustRightInd w:val="0"/>
        <w:rPr>
          <w:rFonts w:ascii="Ottawa" w:hAnsi="Ottawa" w:cs="Ottawa"/>
        </w:rPr>
      </w:pPr>
      <w:r w:rsidRPr="006A4740">
        <w:rPr>
          <w:b/>
          <w:noProof/>
          <w:sz w:val="32"/>
          <w:szCs w:val="32"/>
          <w:u w:val="single"/>
          <w:lang w:eastAsia="cs-CZ"/>
        </w:rPr>
        <w:drawing>
          <wp:anchor distT="0" distB="0" distL="114300" distR="114300" simplePos="0" relativeHeight="251750400" behindDoc="1" locked="0" layoutInCell="1" allowOverlap="1" wp14:anchorId="295AE4E0" wp14:editId="31B57579">
            <wp:simplePos x="0" y="0"/>
            <wp:positionH relativeFrom="column">
              <wp:posOffset>3193277</wp:posOffset>
            </wp:positionH>
            <wp:positionV relativeFrom="paragraph">
              <wp:posOffset>2540</wp:posOffset>
            </wp:positionV>
            <wp:extent cx="993775" cy="937895"/>
            <wp:effectExtent l="0" t="0" r="0" b="0"/>
            <wp:wrapTight wrapText="bothSides">
              <wp:wrapPolygon edited="0">
                <wp:start x="0" y="0"/>
                <wp:lineTo x="0" y="21059"/>
                <wp:lineTo x="21117" y="21059"/>
                <wp:lineTo x="21117" y="0"/>
                <wp:lineTo x="0" y="0"/>
              </wp:wrapPolygon>
            </wp:wrapTight>
            <wp:docPr id="31836" name="Obrázek 3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93775" cy="937895"/>
                    </a:xfrm>
                    <a:prstGeom prst="rect">
                      <a:avLst/>
                    </a:prstGeom>
                  </pic:spPr>
                </pic:pic>
              </a:graphicData>
            </a:graphic>
            <wp14:sizeRelH relativeFrom="page">
              <wp14:pctWidth>0</wp14:pctWidth>
            </wp14:sizeRelH>
            <wp14:sizeRelV relativeFrom="page">
              <wp14:pctHeight>0</wp14:pctHeight>
            </wp14:sizeRelV>
          </wp:anchor>
        </w:drawing>
      </w:r>
      <w:r w:rsidRPr="00C33A09">
        <w:rPr>
          <w:rFonts w:ascii="Ottawa" w:hAnsi="Ottawa" w:cs="Ottawa"/>
          <w:b/>
          <w:sz w:val="32"/>
          <w:szCs w:val="32"/>
        </w:rPr>
        <w:t xml:space="preserve">ventily </w:t>
      </w:r>
      <w:r>
        <w:rPr>
          <w:rFonts w:ascii="Ottawa" w:hAnsi="Ottawa" w:cs="Ottawa"/>
        </w:rPr>
        <w:t xml:space="preserve">– </w:t>
      </w:r>
      <w:r w:rsidRPr="00C33A09">
        <w:rPr>
          <w:rFonts w:ascii="Ottawa" w:hAnsi="Ottawa" w:cs="Ottawa"/>
          <w:u w:val="single"/>
        </w:rPr>
        <w:t>uzavírací</w:t>
      </w:r>
      <w:r>
        <w:rPr>
          <w:rFonts w:ascii="Ottawa" w:hAnsi="Ottawa" w:cs="Ottawa"/>
        </w:rPr>
        <w:t>, kde uzavření probíhá dosednutím kuželky s těsněním (ovládané</w:t>
      </w:r>
    </w:p>
    <w:p w14:paraId="7F1324A5" w14:textId="25B5D9D4" w:rsidR="003A5F11" w:rsidRDefault="003A5F11" w:rsidP="003A5F11">
      <w:pPr>
        <w:autoSpaceDE w:val="0"/>
        <w:autoSpaceDN w:val="0"/>
        <w:adjustRightInd w:val="0"/>
        <w:rPr>
          <w:rFonts w:ascii="Ottawa" w:hAnsi="Ottawa" w:cs="Ottawa"/>
        </w:rPr>
      </w:pPr>
      <w:r>
        <w:rPr>
          <w:rFonts w:ascii="Ottawa" w:hAnsi="Ottawa" w:cs="Ottawa"/>
        </w:rPr>
        <w:t xml:space="preserve">vřetenem s ručním kolečkem) na sedlo, nebo </w:t>
      </w:r>
      <w:r w:rsidRPr="003A5F11">
        <w:rPr>
          <w:rFonts w:ascii="Ottawa" w:hAnsi="Ottawa" w:cs="Ottawa"/>
          <w:u w:val="single"/>
        </w:rPr>
        <w:t>zpětné</w:t>
      </w:r>
      <w:r>
        <w:rPr>
          <w:rFonts w:ascii="Ottawa" w:hAnsi="Ottawa" w:cs="Ottawa"/>
        </w:rPr>
        <w:t xml:space="preserve"> , které propouští vodu jen jedním směrem;</w:t>
      </w:r>
    </w:p>
    <w:p w14:paraId="1C71D1BE" w14:textId="5DB8684F" w:rsidR="003A5F11" w:rsidRDefault="003A5F11" w:rsidP="003A5F11">
      <w:pPr>
        <w:autoSpaceDE w:val="0"/>
        <w:autoSpaceDN w:val="0"/>
        <w:adjustRightInd w:val="0"/>
        <w:rPr>
          <w:rFonts w:ascii="Ottawa" w:hAnsi="Ottawa" w:cs="Ottawa"/>
        </w:rPr>
      </w:pPr>
    </w:p>
    <w:p w14:paraId="3C8BE99B" w14:textId="571AFDFA" w:rsidR="003A5F11" w:rsidRDefault="003A5F11" w:rsidP="003A5F11">
      <w:pPr>
        <w:autoSpaceDE w:val="0"/>
        <w:autoSpaceDN w:val="0"/>
        <w:adjustRightInd w:val="0"/>
        <w:rPr>
          <w:rFonts w:ascii="Ottawa" w:hAnsi="Ottawa" w:cs="Ottawa"/>
          <w:b/>
          <w:sz w:val="32"/>
          <w:szCs w:val="32"/>
        </w:rPr>
      </w:pPr>
      <w:r w:rsidRPr="006A4740">
        <w:rPr>
          <w:b/>
          <w:noProof/>
          <w:sz w:val="32"/>
          <w:szCs w:val="32"/>
          <w:u w:val="single"/>
          <w:lang w:eastAsia="cs-CZ"/>
        </w:rPr>
        <w:drawing>
          <wp:anchor distT="0" distB="0" distL="114300" distR="114300" simplePos="0" relativeHeight="251751424" behindDoc="1" locked="0" layoutInCell="1" allowOverlap="1" wp14:anchorId="07351389" wp14:editId="1FE1A358">
            <wp:simplePos x="0" y="0"/>
            <wp:positionH relativeFrom="margin">
              <wp:posOffset>3531760</wp:posOffset>
            </wp:positionH>
            <wp:positionV relativeFrom="paragraph">
              <wp:posOffset>209550</wp:posOffset>
            </wp:positionV>
            <wp:extent cx="847725" cy="1383030"/>
            <wp:effectExtent l="0" t="0" r="9525" b="7620"/>
            <wp:wrapTight wrapText="bothSides">
              <wp:wrapPolygon edited="0">
                <wp:start x="0" y="0"/>
                <wp:lineTo x="0" y="21421"/>
                <wp:lineTo x="21357" y="21421"/>
                <wp:lineTo x="21357" y="0"/>
                <wp:lineTo x="0" y="0"/>
              </wp:wrapPolygon>
            </wp:wrapTight>
            <wp:docPr id="31837" name="Obrázek 3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47725" cy="1383030"/>
                    </a:xfrm>
                    <a:prstGeom prst="rect">
                      <a:avLst/>
                    </a:prstGeom>
                  </pic:spPr>
                </pic:pic>
              </a:graphicData>
            </a:graphic>
            <wp14:sizeRelH relativeFrom="page">
              <wp14:pctWidth>0</wp14:pctWidth>
            </wp14:sizeRelH>
            <wp14:sizeRelV relativeFrom="page">
              <wp14:pctHeight>0</wp14:pctHeight>
            </wp14:sizeRelV>
          </wp:anchor>
        </w:drawing>
      </w:r>
    </w:p>
    <w:p w14:paraId="5E8DABE2" w14:textId="358DC33F" w:rsidR="003A5F11" w:rsidRDefault="003A5F11" w:rsidP="003A5F11">
      <w:pPr>
        <w:autoSpaceDE w:val="0"/>
        <w:autoSpaceDN w:val="0"/>
        <w:adjustRightInd w:val="0"/>
        <w:rPr>
          <w:rFonts w:ascii="Ottawa" w:hAnsi="Ottawa" w:cs="Ottawa"/>
          <w:b/>
          <w:sz w:val="32"/>
          <w:szCs w:val="32"/>
        </w:rPr>
      </w:pPr>
      <w:r w:rsidRPr="006A4740">
        <w:rPr>
          <w:b/>
          <w:noProof/>
          <w:sz w:val="32"/>
          <w:szCs w:val="32"/>
          <w:u w:val="single"/>
          <w:lang w:eastAsia="cs-CZ"/>
        </w:rPr>
        <w:drawing>
          <wp:anchor distT="0" distB="0" distL="114300" distR="114300" simplePos="0" relativeHeight="251749376" behindDoc="1" locked="0" layoutInCell="1" allowOverlap="1" wp14:anchorId="5A562201" wp14:editId="71DC2140">
            <wp:simplePos x="0" y="0"/>
            <wp:positionH relativeFrom="margin">
              <wp:posOffset>4703776</wp:posOffset>
            </wp:positionH>
            <wp:positionV relativeFrom="paragraph">
              <wp:posOffset>124791</wp:posOffset>
            </wp:positionV>
            <wp:extent cx="772795" cy="1152525"/>
            <wp:effectExtent l="0" t="0" r="8255" b="9525"/>
            <wp:wrapTight wrapText="bothSides">
              <wp:wrapPolygon edited="0">
                <wp:start x="0" y="0"/>
                <wp:lineTo x="0" y="21421"/>
                <wp:lineTo x="21298" y="21421"/>
                <wp:lineTo x="21298" y="0"/>
                <wp:lineTo x="0" y="0"/>
              </wp:wrapPolygon>
            </wp:wrapTight>
            <wp:docPr id="31835" name="Obrázek 3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72795" cy="1152525"/>
                    </a:xfrm>
                    <a:prstGeom prst="rect">
                      <a:avLst/>
                    </a:prstGeom>
                  </pic:spPr>
                </pic:pic>
              </a:graphicData>
            </a:graphic>
            <wp14:sizeRelH relativeFrom="page">
              <wp14:pctWidth>0</wp14:pctWidth>
            </wp14:sizeRelH>
            <wp14:sizeRelV relativeFrom="page">
              <wp14:pctHeight>0</wp14:pctHeight>
            </wp14:sizeRelV>
          </wp:anchor>
        </w:drawing>
      </w:r>
    </w:p>
    <w:p w14:paraId="7C07EF5D" w14:textId="2C82BDF2" w:rsidR="003A5F11" w:rsidRDefault="003A5F11" w:rsidP="003A5F11">
      <w:pPr>
        <w:autoSpaceDE w:val="0"/>
        <w:autoSpaceDN w:val="0"/>
        <w:adjustRightInd w:val="0"/>
        <w:rPr>
          <w:rFonts w:ascii="Ottawa" w:hAnsi="Ottawa" w:cs="Ottawa"/>
          <w:b/>
          <w:sz w:val="32"/>
          <w:szCs w:val="32"/>
        </w:rPr>
      </w:pPr>
    </w:p>
    <w:p w14:paraId="55882CFB" w14:textId="74A9FEB1" w:rsidR="003A5F11" w:rsidRDefault="003A5F11" w:rsidP="003A5F11">
      <w:pPr>
        <w:autoSpaceDE w:val="0"/>
        <w:autoSpaceDN w:val="0"/>
        <w:adjustRightInd w:val="0"/>
        <w:rPr>
          <w:rFonts w:ascii="Ottawa" w:hAnsi="Ottawa" w:cs="Ottawa"/>
        </w:rPr>
      </w:pPr>
      <w:r w:rsidRPr="003A5F11">
        <w:rPr>
          <w:rFonts w:ascii="Ottawa" w:hAnsi="Ottawa" w:cs="Ottawa"/>
          <w:b/>
          <w:sz w:val="32"/>
          <w:szCs w:val="32"/>
        </w:rPr>
        <w:t>šoupátka</w:t>
      </w:r>
      <w:r>
        <w:rPr>
          <w:rFonts w:ascii="Ottawa" w:hAnsi="Ottawa" w:cs="Ottawa"/>
        </w:rPr>
        <w:t xml:space="preserve"> – kde uzavírá klín dosedající mezi dvě sedla; klín je ovládán vřetenem s ručním kolečkem;</w:t>
      </w:r>
    </w:p>
    <w:p w14:paraId="6432738C" w14:textId="29F54562" w:rsidR="003A5F11" w:rsidRDefault="003A5F11" w:rsidP="003A5F11">
      <w:pPr>
        <w:autoSpaceDE w:val="0"/>
        <w:autoSpaceDN w:val="0"/>
        <w:adjustRightInd w:val="0"/>
        <w:rPr>
          <w:rFonts w:ascii="Ottawa" w:hAnsi="Ottawa" w:cs="Ottawa"/>
        </w:rPr>
      </w:pPr>
    </w:p>
    <w:p w14:paraId="2E443199" w14:textId="293FA77B" w:rsidR="003A5F11" w:rsidRDefault="003A5F11" w:rsidP="003A5F11">
      <w:pPr>
        <w:autoSpaceDE w:val="0"/>
        <w:autoSpaceDN w:val="0"/>
        <w:adjustRightInd w:val="0"/>
        <w:rPr>
          <w:rFonts w:ascii="Ottawa" w:hAnsi="Ottawa" w:cs="Ottawa"/>
          <w:b/>
          <w:sz w:val="32"/>
          <w:szCs w:val="32"/>
        </w:rPr>
      </w:pPr>
    </w:p>
    <w:p w14:paraId="092F9121" w14:textId="2BC57A36" w:rsidR="003A5F11" w:rsidRDefault="003A5F11" w:rsidP="003A5F11">
      <w:pPr>
        <w:autoSpaceDE w:val="0"/>
        <w:autoSpaceDN w:val="0"/>
        <w:adjustRightInd w:val="0"/>
        <w:rPr>
          <w:rFonts w:ascii="Ottawa" w:hAnsi="Ottawa" w:cs="Ottawa"/>
          <w:b/>
          <w:sz w:val="32"/>
          <w:szCs w:val="32"/>
        </w:rPr>
      </w:pPr>
    </w:p>
    <w:p w14:paraId="00DF4A9A" w14:textId="73FCB7A1" w:rsidR="003A5F11" w:rsidRDefault="003A5F11" w:rsidP="003A5F11">
      <w:pPr>
        <w:autoSpaceDE w:val="0"/>
        <w:autoSpaceDN w:val="0"/>
        <w:adjustRightInd w:val="0"/>
        <w:rPr>
          <w:rFonts w:ascii="Ottawa" w:hAnsi="Ottawa" w:cs="Ottawa"/>
          <w:b/>
          <w:sz w:val="32"/>
          <w:szCs w:val="32"/>
        </w:rPr>
      </w:pPr>
      <w:r w:rsidRPr="00C33A09">
        <w:rPr>
          <w:b/>
          <w:noProof/>
          <w:sz w:val="32"/>
          <w:szCs w:val="32"/>
          <w:u w:val="single"/>
          <w:lang w:eastAsia="cs-CZ"/>
        </w:rPr>
        <w:drawing>
          <wp:anchor distT="0" distB="0" distL="114300" distR="114300" simplePos="0" relativeHeight="251755520" behindDoc="1" locked="0" layoutInCell="1" allowOverlap="1" wp14:anchorId="15AC0748" wp14:editId="2DFA009E">
            <wp:simplePos x="0" y="0"/>
            <wp:positionH relativeFrom="column">
              <wp:posOffset>3517679</wp:posOffset>
            </wp:positionH>
            <wp:positionV relativeFrom="paragraph">
              <wp:posOffset>197016</wp:posOffset>
            </wp:positionV>
            <wp:extent cx="981075" cy="714375"/>
            <wp:effectExtent l="0" t="0" r="9525" b="9525"/>
            <wp:wrapTight wrapText="bothSides">
              <wp:wrapPolygon edited="0">
                <wp:start x="0" y="0"/>
                <wp:lineTo x="0" y="21312"/>
                <wp:lineTo x="21390" y="21312"/>
                <wp:lineTo x="21390" y="0"/>
                <wp:lineTo x="0" y="0"/>
              </wp:wrapPolygon>
            </wp:wrapTight>
            <wp:docPr id="31842" name="Obrázek 3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81075" cy="714375"/>
                    </a:xfrm>
                    <a:prstGeom prst="rect">
                      <a:avLst/>
                    </a:prstGeom>
                  </pic:spPr>
                </pic:pic>
              </a:graphicData>
            </a:graphic>
            <wp14:sizeRelH relativeFrom="page">
              <wp14:pctWidth>0</wp14:pctWidth>
            </wp14:sizeRelH>
            <wp14:sizeRelV relativeFrom="page">
              <wp14:pctHeight>0</wp14:pctHeight>
            </wp14:sizeRelV>
          </wp:anchor>
        </w:drawing>
      </w:r>
      <w:r w:rsidRPr="006A4740">
        <w:rPr>
          <w:noProof/>
          <w:sz w:val="28"/>
          <w:szCs w:val="28"/>
          <w:lang w:eastAsia="cs-CZ"/>
        </w:rPr>
        <w:drawing>
          <wp:anchor distT="0" distB="0" distL="114300" distR="114300" simplePos="0" relativeHeight="251748352" behindDoc="1" locked="0" layoutInCell="1" allowOverlap="1" wp14:anchorId="1A811745" wp14:editId="411D8297">
            <wp:simplePos x="0" y="0"/>
            <wp:positionH relativeFrom="column">
              <wp:posOffset>4501239</wp:posOffset>
            </wp:positionH>
            <wp:positionV relativeFrom="paragraph">
              <wp:posOffset>123577</wp:posOffset>
            </wp:positionV>
            <wp:extent cx="1119505" cy="691515"/>
            <wp:effectExtent l="0" t="0" r="4445" b="0"/>
            <wp:wrapTight wrapText="bothSides">
              <wp:wrapPolygon edited="0">
                <wp:start x="0" y="0"/>
                <wp:lineTo x="0" y="20826"/>
                <wp:lineTo x="21318" y="20826"/>
                <wp:lineTo x="21318" y="0"/>
                <wp:lineTo x="0" y="0"/>
              </wp:wrapPolygon>
            </wp:wrapTight>
            <wp:docPr id="31834" name="Obrázek 3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19505" cy="691515"/>
                    </a:xfrm>
                    <a:prstGeom prst="rect">
                      <a:avLst/>
                    </a:prstGeom>
                  </pic:spPr>
                </pic:pic>
              </a:graphicData>
            </a:graphic>
            <wp14:sizeRelH relativeFrom="page">
              <wp14:pctWidth>0</wp14:pctWidth>
            </wp14:sizeRelH>
            <wp14:sizeRelV relativeFrom="page">
              <wp14:pctHeight>0</wp14:pctHeight>
            </wp14:sizeRelV>
          </wp:anchor>
        </w:drawing>
      </w:r>
    </w:p>
    <w:p w14:paraId="7E879DF1" w14:textId="40D83675" w:rsidR="003A5F11" w:rsidRDefault="003A5F11" w:rsidP="003A5F11">
      <w:pPr>
        <w:autoSpaceDE w:val="0"/>
        <w:autoSpaceDN w:val="0"/>
        <w:adjustRightInd w:val="0"/>
        <w:rPr>
          <w:rFonts w:ascii="Ottawa" w:hAnsi="Ottawa" w:cs="Ottawa"/>
        </w:rPr>
      </w:pPr>
      <w:r w:rsidRPr="003A5F11">
        <w:rPr>
          <w:rFonts w:ascii="Ottawa" w:hAnsi="Ottawa" w:cs="Ottawa"/>
          <w:b/>
          <w:sz w:val="32"/>
          <w:szCs w:val="32"/>
        </w:rPr>
        <w:t>klapky</w:t>
      </w:r>
      <w:r>
        <w:rPr>
          <w:rFonts w:ascii="Ottawa" w:hAnsi="Ottawa" w:cs="Ottawa"/>
        </w:rPr>
        <w:t xml:space="preserve"> – </w:t>
      </w:r>
      <w:r w:rsidRPr="003A5F11">
        <w:rPr>
          <w:rFonts w:ascii="Ottawa" w:hAnsi="Ottawa" w:cs="Ottawa"/>
          <w:u w:val="single"/>
        </w:rPr>
        <w:t>uzavírací</w:t>
      </w:r>
      <w:r>
        <w:rPr>
          <w:rFonts w:ascii="Ottawa" w:hAnsi="Ottawa" w:cs="Ottawa"/>
        </w:rPr>
        <w:t>, které uzavírají otočením klapky v tělese o 90° (vzniká tlakový ráz)</w:t>
      </w:r>
    </w:p>
    <w:p w14:paraId="33C32FD2" w14:textId="5CC6BD13" w:rsidR="003A5F11" w:rsidRDefault="003A5F11" w:rsidP="003A5F11">
      <w:pPr>
        <w:autoSpaceDE w:val="0"/>
        <w:autoSpaceDN w:val="0"/>
        <w:adjustRightInd w:val="0"/>
        <w:rPr>
          <w:b/>
          <w:iCs/>
          <w:sz w:val="44"/>
          <w:szCs w:val="44"/>
        </w:rPr>
      </w:pPr>
      <w:r>
        <w:rPr>
          <w:rFonts w:ascii="Ottawa" w:hAnsi="Ottawa" w:cs="Ottawa"/>
        </w:rPr>
        <w:t xml:space="preserve">nebo </w:t>
      </w:r>
      <w:r w:rsidRPr="003A5F11">
        <w:rPr>
          <w:rFonts w:ascii="Ottawa" w:hAnsi="Ottawa" w:cs="Ottawa"/>
          <w:u w:val="single"/>
        </w:rPr>
        <w:t>zpětné</w:t>
      </w:r>
      <w:r>
        <w:rPr>
          <w:rFonts w:ascii="Ottawa" w:hAnsi="Ottawa" w:cs="Ottawa"/>
        </w:rPr>
        <w:t>, které propouští vodu jen jedním směrem.</w:t>
      </w:r>
    </w:p>
    <w:p w14:paraId="0C94288F" w14:textId="6FA43521" w:rsidR="003A5F11" w:rsidRDefault="003A5F11" w:rsidP="003A5F11">
      <w:pPr>
        <w:ind w:left="4956"/>
        <w:rPr>
          <w:sz w:val="24"/>
          <w:szCs w:val="24"/>
        </w:rPr>
      </w:pPr>
      <w:r>
        <w:rPr>
          <w:sz w:val="24"/>
          <w:szCs w:val="24"/>
        </w:rPr>
        <w:t xml:space="preserve">                                                                  </w:t>
      </w:r>
      <w:r>
        <w:rPr>
          <w:sz w:val="24"/>
          <w:szCs w:val="24"/>
        </w:rPr>
        <w:tab/>
        <w:t xml:space="preserve">Uzavírací kl.        Zpětná kl. </w:t>
      </w:r>
    </w:p>
    <w:p w14:paraId="2AE49F89" w14:textId="77777777" w:rsidR="003A5F11" w:rsidRDefault="003A5F11" w:rsidP="003A5F11">
      <w:pPr>
        <w:rPr>
          <w:sz w:val="24"/>
          <w:szCs w:val="24"/>
        </w:rPr>
      </w:pPr>
    </w:p>
    <w:p w14:paraId="13CB4734" w14:textId="137A2A7F" w:rsidR="00C33A09" w:rsidRPr="003A5F11" w:rsidRDefault="00C33A09" w:rsidP="003E4A14">
      <w:pPr>
        <w:rPr>
          <w:b/>
          <w:sz w:val="32"/>
          <w:szCs w:val="32"/>
        </w:rPr>
      </w:pPr>
      <w:r w:rsidRPr="003A5F11">
        <w:rPr>
          <w:b/>
          <w:sz w:val="32"/>
          <w:szCs w:val="32"/>
        </w:rPr>
        <w:t xml:space="preserve">Armatury na vodoměrné sestavě </w:t>
      </w:r>
    </w:p>
    <w:p w14:paraId="3824656D" w14:textId="77777777" w:rsidR="003E4A14" w:rsidRDefault="003E4A14" w:rsidP="003E4A14">
      <w:pPr>
        <w:rPr>
          <w:b/>
          <w:sz w:val="32"/>
          <w:szCs w:val="32"/>
          <w:u w:val="single"/>
        </w:rPr>
      </w:pPr>
      <w:r>
        <w:rPr>
          <w:noProof/>
          <w:lang w:eastAsia="cs-CZ"/>
        </w:rPr>
        <w:drawing>
          <wp:inline distT="0" distB="0" distL="0" distR="0" wp14:anchorId="2FFEDFFB" wp14:editId="24E9E203">
            <wp:extent cx="4381970" cy="2743200"/>
            <wp:effectExtent l="0" t="0" r="0" b="0"/>
            <wp:docPr id="31814" name="Obrázek 3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0747" cy="2761215"/>
                    </a:xfrm>
                    <a:prstGeom prst="rect">
                      <a:avLst/>
                    </a:prstGeom>
                  </pic:spPr>
                </pic:pic>
              </a:graphicData>
            </a:graphic>
          </wp:inline>
        </w:drawing>
      </w:r>
    </w:p>
    <w:p w14:paraId="0BF5E92C" w14:textId="77777777" w:rsidR="0059652F" w:rsidRDefault="0059652F" w:rsidP="003E4A14">
      <w:pPr>
        <w:rPr>
          <w:b/>
          <w:iCs/>
          <w:sz w:val="44"/>
          <w:szCs w:val="44"/>
        </w:rPr>
      </w:pPr>
    </w:p>
    <w:p w14:paraId="6753DF29" w14:textId="77777777" w:rsidR="003E4A14" w:rsidRDefault="003E4A14" w:rsidP="003E4A14">
      <w:pPr>
        <w:rPr>
          <w:b/>
          <w:iCs/>
          <w:sz w:val="44"/>
          <w:szCs w:val="44"/>
        </w:rPr>
      </w:pPr>
      <w:r>
        <w:rPr>
          <w:b/>
          <w:iCs/>
          <w:sz w:val="44"/>
          <w:szCs w:val="44"/>
        </w:rPr>
        <w:t>UZAVÍRACÍ ARMATURY</w:t>
      </w:r>
    </w:p>
    <w:p w14:paraId="17A51C90" w14:textId="77777777" w:rsidR="003E4A14" w:rsidRPr="003A5F11" w:rsidRDefault="003E4A14" w:rsidP="003E4A14">
      <w:pPr>
        <w:rPr>
          <w:rFonts w:ascii="Arial" w:hAnsi="Arial" w:cs="Arial"/>
          <w:b/>
          <w:sz w:val="40"/>
          <w:szCs w:val="40"/>
          <w:u w:val="single"/>
        </w:rPr>
      </w:pPr>
      <w:r w:rsidRPr="003A5F11">
        <w:rPr>
          <w:b/>
          <w:iCs/>
          <w:sz w:val="40"/>
          <w:szCs w:val="40"/>
          <w:u w:val="single"/>
        </w:rPr>
        <w:t>KOHOUTY</w:t>
      </w:r>
    </w:p>
    <w:p w14:paraId="34456CAC" w14:textId="77777777" w:rsidR="003E4A14" w:rsidRPr="00F97A7C" w:rsidRDefault="003E4A14" w:rsidP="003E4A14">
      <w:pPr>
        <w:rPr>
          <w:rFonts w:ascii="Arial" w:hAnsi="Arial" w:cs="Arial"/>
          <w:sz w:val="30"/>
          <w:szCs w:val="30"/>
        </w:rPr>
      </w:pPr>
    </w:p>
    <w:p w14:paraId="6666CA57" w14:textId="77777777" w:rsidR="003E4A14" w:rsidRPr="00F97A7C" w:rsidRDefault="003E4A14" w:rsidP="003E4A14">
      <w:pPr>
        <w:rPr>
          <w:rFonts w:ascii="Arial" w:hAnsi="Arial" w:cs="Arial"/>
          <w:sz w:val="24"/>
          <w:szCs w:val="24"/>
        </w:rPr>
      </w:pPr>
      <w:r w:rsidRPr="00F97A7C">
        <w:rPr>
          <w:rFonts w:ascii="Arial" w:hAnsi="Arial" w:cs="Arial"/>
          <w:sz w:val="24"/>
          <w:szCs w:val="24"/>
        </w:rPr>
        <w:t xml:space="preserve">Kohout tvoří vnější těleso, ve kterém je otočně uloženo těleso: </w:t>
      </w:r>
    </w:p>
    <w:p w14:paraId="106D4CDE" w14:textId="77777777" w:rsidR="003E4A14" w:rsidRPr="00F97A7C" w:rsidRDefault="003E4A14" w:rsidP="003E4A14">
      <w:pPr>
        <w:rPr>
          <w:rFonts w:ascii="Arial" w:hAnsi="Arial" w:cs="Arial"/>
          <w:sz w:val="24"/>
          <w:szCs w:val="24"/>
        </w:rPr>
      </w:pPr>
      <w:r w:rsidRPr="00F97A7C">
        <w:rPr>
          <w:rFonts w:ascii="Arial" w:hAnsi="Arial" w:cs="Arial"/>
          <w:sz w:val="24"/>
          <w:szCs w:val="24"/>
        </w:rPr>
        <w:t xml:space="preserve">- tvaru komolého kužele – </w:t>
      </w:r>
      <w:r w:rsidRPr="00F97A7C">
        <w:rPr>
          <w:rFonts w:ascii="Arial" w:hAnsi="Arial" w:cs="Arial"/>
          <w:sz w:val="24"/>
          <w:szCs w:val="24"/>
          <w:u w:val="single"/>
        </w:rPr>
        <w:t>kuželový kohout</w:t>
      </w:r>
      <w:r>
        <w:rPr>
          <w:rFonts w:ascii="Arial" w:hAnsi="Arial" w:cs="Arial"/>
          <w:sz w:val="24"/>
          <w:szCs w:val="24"/>
        </w:rPr>
        <w:t xml:space="preserve"> (již se nepoužívají)</w:t>
      </w:r>
    </w:p>
    <w:p w14:paraId="4C2A8B48" w14:textId="77777777" w:rsidR="003E4A14" w:rsidRPr="00F97A7C" w:rsidRDefault="003E4A14" w:rsidP="003E4A14">
      <w:pPr>
        <w:rPr>
          <w:rFonts w:ascii="Arial" w:hAnsi="Arial" w:cs="Arial"/>
          <w:sz w:val="24"/>
          <w:szCs w:val="24"/>
        </w:rPr>
      </w:pPr>
      <w:r w:rsidRPr="00F97A7C">
        <w:rPr>
          <w:rFonts w:ascii="Arial" w:hAnsi="Arial" w:cs="Arial"/>
          <w:sz w:val="24"/>
          <w:szCs w:val="24"/>
        </w:rPr>
        <w:t xml:space="preserve">- tvaru koule – </w:t>
      </w:r>
      <w:r w:rsidRPr="00F97A7C">
        <w:rPr>
          <w:rFonts w:ascii="Arial" w:hAnsi="Arial" w:cs="Arial"/>
          <w:sz w:val="24"/>
          <w:szCs w:val="24"/>
          <w:u w:val="single"/>
        </w:rPr>
        <w:t>kulový kohout</w:t>
      </w:r>
      <w:r w:rsidRPr="00F97A7C">
        <w:rPr>
          <w:rFonts w:ascii="Arial" w:hAnsi="Arial" w:cs="Arial"/>
          <w:sz w:val="24"/>
          <w:szCs w:val="24"/>
        </w:rPr>
        <w:t xml:space="preserve">. </w:t>
      </w:r>
    </w:p>
    <w:p w14:paraId="172E308F" w14:textId="77777777" w:rsidR="003E4A14" w:rsidRDefault="003E4A14" w:rsidP="003E4A14">
      <w:pPr>
        <w:rPr>
          <w:rFonts w:ascii="Arial" w:hAnsi="Arial" w:cs="Arial"/>
          <w:sz w:val="30"/>
          <w:szCs w:val="30"/>
        </w:rPr>
      </w:pPr>
    </w:p>
    <w:p w14:paraId="6209AAE6" w14:textId="77777777" w:rsidR="003E4A14" w:rsidRDefault="003E4A14" w:rsidP="003E4A14">
      <w:pPr>
        <w:rPr>
          <w:rFonts w:ascii="Arial" w:hAnsi="Arial" w:cs="Arial"/>
          <w:sz w:val="30"/>
          <w:szCs w:val="30"/>
        </w:rPr>
      </w:pPr>
    </w:p>
    <w:p w14:paraId="27EE284D" w14:textId="77777777" w:rsidR="003E4A14" w:rsidRPr="00F97A7C" w:rsidRDefault="003E4A14" w:rsidP="003E4A14">
      <w:pPr>
        <w:rPr>
          <w:rFonts w:ascii="Arial" w:hAnsi="Arial" w:cs="Arial"/>
          <w:sz w:val="24"/>
          <w:szCs w:val="24"/>
        </w:rPr>
      </w:pPr>
      <w:r w:rsidRPr="00F97A7C">
        <w:rPr>
          <w:rFonts w:ascii="Arial" w:hAnsi="Arial" w:cs="Arial"/>
          <w:sz w:val="24"/>
          <w:szCs w:val="24"/>
        </w:rPr>
        <w:t xml:space="preserve">V tělese je příčně provedený otvor. Natočení od 0 – 90°  se umožňuje průtok kapaliny. </w:t>
      </w:r>
    </w:p>
    <w:p w14:paraId="768CD747" w14:textId="77777777" w:rsidR="003E4A14" w:rsidRPr="00F97A7C" w:rsidRDefault="003E4A14" w:rsidP="003E4A14">
      <w:pPr>
        <w:rPr>
          <w:rFonts w:ascii="Arial" w:hAnsi="Arial" w:cs="Arial"/>
          <w:sz w:val="24"/>
          <w:szCs w:val="24"/>
        </w:rPr>
      </w:pPr>
      <w:r w:rsidRPr="00F97A7C">
        <w:rPr>
          <w:rFonts w:ascii="Arial" w:hAnsi="Arial" w:cs="Arial"/>
          <w:sz w:val="24"/>
          <w:szCs w:val="24"/>
        </w:rPr>
        <w:t xml:space="preserve">Kohouty se používají pro nízkotlaké rozvody tekutin a plynů do jmenovitého průměru </w:t>
      </w:r>
      <w:r>
        <w:rPr>
          <w:rFonts w:ascii="Arial" w:hAnsi="Arial" w:cs="Arial"/>
          <w:sz w:val="24"/>
          <w:szCs w:val="24"/>
        </w:rPr>
        <w:t xml:space="preserve">DN </w:t>
      </w:r>
      <w:r w:rsidRPr="00F97A7C">
        <w:rPr>
          <w:rFonts w:ascii="Arial" w:hAnsi="Arial" w:cs="Arial"/>
          <w:sz w:val="24"/>
          <w:szCs w:val="24"/>
        </w:rPr>
        <w:t xml:space="preserve">00. </w:t>
      </w:r>
    </w:p>
    <w:p w14:paraId="142BBFAC" w14:textId="77777777" w:rsidR="003E4A14" w:rsidRDefault="003E4A14" w:rsidP="003E4A14">
      <w:pPr>
        <w:rPr>
          <w:rFonts w:ascii="Arial" w:hAnsi="Arial" w:cs="Arial"/>
          <w:sz w:val="24"/>
          <w:szCs w:val="24"/>
        </w:rPr>
      </w:pPr>
    </w:p>
    <w:p w14:paraId="6D64ED24" w14:textId="77777777" w:rsidR="003E4A14" w:rsidRPr="00F97A7C" w:rsidRDefault="003E4A14" w:rsidP="003E4A14">
      <w:pPr>
        <w:rPr>
          <w:rFonts w:ascii="Arial" w:hAnsi="Arial" w:cs="Arial"/>
          <w:sz w:val="24"/>
          <w:szCs w:val="24"/>
        </w:rPr>
      </w:pPr>
      <w:r w:rsidRPr="00B22015">
        <w:rPr>
          <w:rFonts w:ascii="Arial" w:hAnsi="Arial" w:cs="Arial"/>
          <w:b/>
          <w:sz w:val="24"/>
          <w:szCs w:val="24"/>
        </w:rPr>
        <w:t>Nevýhody</w:t>
      </w:r>
      <w:r w:rsidRPr="00F97A7C">
        <w:rPr>
          <w:rFonts w:ascii="Arial" w:hAnsi="Arial" w:cs="Arial"/>
          <w:sz w:val="24"/>
          <w:szCs w:val="24"/>
        </w:rPr>
        <w:t xml:space="preserve"> – rychlým uzavíráním vznikají v potrubí rázy. </w:t>
      </w:r>
    </w:p>
    <w:p w14:paraId="53EA7F1B" w14:textId="77777777" w:rsidR="003E4A14" w:rsidRPr="00F97A7C" w:rsidRDefault="003E4A14" w:rsidP="003E4A14">
      <w:pPr>
        <w:rPr>
          <w:rFonts w:ascii="Arial" w:hAnsi="Arial" w:cs="Arial"/>
          <w:sz w:val="24"/>
          <w:szCs w:val="24"/>
        </w:rPr>
      </w:pPr>
      <w:r w:rsidRPr="00B22015">
        <w:rPr>
          <w:rFonts w:ascii="Arial" w:hAnsi="Arial" w:cs="Arial"/>
          <w:b/>
          <w:sz w:val="24"/>
          <w:szCs w:val="24"/>
        </w:rPr>
        <w:t xml:space="preserve">Výhody </w:t>
      </w:r>
      <w:r w:rsidRPr="00F97A7C">
        <w:rPr>
          <w:rFonts w:ascii="Arial" w:hAnsi="Arial" w:cs="Arial"/>
          <w:sz w:val="24"/>
          <w:szCs w:val="24"/>
        </w:rPr>
        <w:t xml:space="preserve">– Jednoduchá konstrukce, snadné ovládání, obousměrný průtok kapaliny </w:t>
      </w:r>
    </w:p>
    <w:p w14:paraId="661B008E" w14:textId="77777777" w:rsidR="003E4A14" w:rsidRDefault="003E4A14" w:rsidP="003E4A14">
      <w:pPr>
        <w:rPr>
          <w:rFonts w:ascii="Arial" w:hAnsi="Arial" w:cs="Arial"/>
          <w:sz w:val="24"/>
          <w:szCs w:val="24"/>
        </w:rPr>
      </w:pPr>
    </w:p>
    <w:p w14:paraId="3A6CA4DD" w14:textId="0335394E" w:rsidR="003E4A14" w:rsidRDefault="00460811" w:rsidP="003E4A14">
      <w:pPr>
        <w:rPr>
          <w:noProof/>
          <w:lang w:eastAsia="cs-CZ"/>
        </w:rPr>
      </w:pPr>
      <w:r w:rsidRPr="00460811">
        <w:rPr>
          <w:b/>
          <w:iCs/>
          <w:noProof/>
          <w:sz w:val="44"/>
          <w:szCs w:val="44"/>
          <w:lang w:eastAsia="cs-CZ"/>
        </w:rPr>
        <w:drawing>
          <wp:anchor distT="0" distB="0" distL="114300" distR="114300" simplePos="0" relativeHeight="251745280" behindDoc="1" locked="0" layoutInCell="1" allowOverlap="1" wp14:anchorId="5E751CE0" wp14:editId="64DA0EFA">
            <wp:simplePos x="0" y="0"/>
            <wp:positionH relativeFrom="column">
              <wp:posOffset>322</wp:posOffset>
            </wp:positionH>
            <wp:positionV relativeFrom="paragraph">
              <wp:posOffset>322</wp:posOffset>
            </wp:positionV>
            <wp:extent cx="2777402" cy="2060812"/>
            <wp:effectExtent l="0" t="0" r="4445" b="0"/>
            <wp:wrapTight wrapText="bothSides">
              <wp:wrapPolygon edited="0">
                <wp:start x="0" y="0"/>
                <wp:lineTo x="0" y="21367"/>
                <wp:lineTo x="21486" y="21367"/>
                <wp:lineTo x="21486" y="0"/>
                <wp:lineTo x="0" y="0"/>
              </wp:wrapPolygon>
            </wp:wrapTight>
            <wp:docPr id="31832" name="Obrázek 3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77402" cy="2060812"/>
                    </a:xfrm>
                    <a:prstGeom prst="rect">
                      <a:avLst/>
                    </a:prstGeom>
                  </pic:spPr>
                </pic:pic>
              </a:graphicData>
            </a:graphic>
            <wp14:sizeRelH relativeFrom="page">
              <wp14:pctWidth>0</wp14:pctWidth>
            </wp14:sizeRelH>
            <wp14:sizeRelV relativeFrom="page">
              <wp14:pctHeight>0</wp14:pctHeight>
            </wp14:sizeRelV>
          </wp:anchor>
        </w:drawing>
      </w:r>
    </w:p>
    <w:p w14:paraId="284AC0B3" w14:textId="0E420355" w:rsidR="00E3662D" w:rsidRPr="00933EC0" w:rsidRDefault="00D339D4" w:rsidP="003E4A14">
      <w:pPr>
        <w:rPr>
          <w:iCs/>
          <w:sz w:val="16"/>
          <w:szCs w:val="16"/>
        </w:rPr>
      </w:pPr>
      <w:hyperlink r:id="rId20" w:history="1">
        <w:r w:rsidR="00E3662D" w:rsidRPr="00933EC0">
          <w:rPr>
            <w:rStyle w:val="Hypertextovodkaz"/>
            <w:iCs/>
            <w:sz w:val="16"/>
            <w:szCs w:val="16"/>
          </w:rPr>
          <w:t>https://docplayer.cz/9606452-Potrubni-technika-podle-prepravovaneho-media-patri-do-oblasti-zarizeni-potrubni-techniky-predstavuji-podle-tlaku-a-teploty-jsou-potrubi.html</w:t>
        </w:r>
      </w:hyperlink>
    </w:p>
    <w:p w14:paraId="4E2823E8" w14:textId="61156607" w:rsidR="00E3662D" w:rsidRDefault="00933EC0" w:rsidP="003E4A14">
      <w:pPr>
        <w:rPr>
          <w:iCs/>
          <w:sz w:val="44"/>
          <w:szCs w:val="44"/>
        </w:rPr>
      </w:pPr>
      <w:r w:rsidRPr="00933EC0">
        <w:rPr>
          <w:iCs/>
          <w:noProof/>
          <w:sz w:val="44"/>
          <w:szCs w:val="44"/>
          <w:lang w:eastAsia="cs-CZ"/>
        </w:rPr>
        <w:drawing>
          <wp:anchor distT="0" distB="0" distL="114300" distR="114300" simplePos="0" relativeHeight="251746304" behindDoc="1" locked="0" layoutInCell="1" allowOverlap="1" wp14:anchorId="18DA03AA" wp14:editId="01FB68BE">
            <wp:simplePos x="0" y="0"/>
            <wp:positionH relativeFrom="column">
              <wp:posOffset>3166110</wp:posOffset>
            </wp:positionH>
            <wp:positionV relativeFrom="paragraph">
              <wp:posOffset>222250</wp:posOffset>
            </wp:positionV>
            <wp:extent cx="1801495" cy="1200150"/>
            <wp:effectExtent l="0" t="0" r="8255" b="0"/>
            <wp:wrapTight wrapText="bothSides">
              <wp:wrapPolygon edited="0">
                <wp:start x="0" y="0"/>
                <wp:lineTo x="0" y="21257"/>
                <wp:lineTo x="21471" y="21257"/>
                <wp:lineTo x="21471" y="0"/>
                <wp:lineTo x="0" y="0"/>
              </wp:wrapPolygon>
            </wp:wrapTight>
            <wp:docPr id="31833" name="Obrázek 3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7190" t="6516" r="7772" b="17620"/>
                    <a:stretch/>
                  </pic:blipFill>
                  <pic:spPr bwMode="auto">
                    <a:xfrm>
                      <a:off x="0" y="0"/>
                      <a:ext cx="1801495"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E2C1A8" w14:textId="52FD78F0" w:rsidR="00933EC0" w:rsidRPr="00E3662D" w:rsidRDefault="00933EC0" w:rsidP="003E4A14">
      <w:pPr>
        <w:rPr>
          <w:iCs/>
          <w:sz w:val="44"/>
          <w:szCs w:val="44"/>
        </w:rPr>
      </w:pPr>
    </w:p>
    <w:p w14:paraId="74FD8FA5" w14:textId="77777777" w:rsidR="003E4A14" w:rsidRDefault="003E4A14" w:rsidP="003E4A14">
      <w:pPr>
        <w:rPr>
          <w:iCs/>
          <w:sz w:val="20"/>
          <w:szCs w:val="20"/>
        </w:rPr>
      </w:pPr>
    </w:p>
    <w:p w14:paraId="3E7C9338" w14:textId="77777777" w:rsidR="003E4A14" w:rsidRDefault="003E4A14" w:rsidP="003E4A14">
      <w:pPr>
        <w:rPr>
          <w:iCs/>
          <w:sz w:val="20"/>
          <w:szCs w:val="20"/>
        </w:rPr>
      </w:pPr>
    </w:p>
    <w:p w14:paraId="4C28A2EF" w14:textId="77777777" w:rsidR="003E4A14" w:rsidRDefault="003E4A14" w:rsidP="003E4A14">
      <w:pPr>
        <w:rPr>
          <w:iCs/>
          <w:sz w:val="20"/>
          <w:szCs w:val="20"/>
        </w:rPr>
      </w:pPr>
    </w:p>
    <w:p w14:paraId="4DFF91A0" w14:textId="77777777" w:rsidR="003E4A14" w:rsidRDefault="003E4A14" w:rsidP="003E4A14">
      <w:pPr>
        <w:rPr>
          <w:iCs/>
          <w:sz w:val="20"/>
          <w:szCs w:val="20"/>
        </w:rPr>
      </w:pPr>
    </w:p>
    <w:p w14:paraId="6082890E" w14:textId="77777777" w:rsidR="003E4A14" w:rsidRDefault="003E4A14" w:rsidP="003E4A14">
      <w:pPr>
        <w:rPr>
          <w:iCs/>
          <w:sz w:val="20"/>
          <w:szCs w:val="20"/>
        </w:rPr>
      </w:pPr>
    </w:p>
    <w:p w14:paraId="0AD0C770" w14:textId="77777777" w:rsidR="003E4A14" w:rsidRDefault="003E4A14" w:rsidP="003E4A14">
      <w:pPr>
        <w:rPr>
          <w:iCs/>
          <w:sz w:val="20"/>
          <w:szCs w:val="20"/>
        </w:rPr>
      </w:pPr>
    </w:p>
    <w:p w14:paraId="067FD601" w14:textId="77777777" w:rsidR="003E4A14" w:rsidRDefault="003E4A14" w:rsidP="003E4A14">
      <w:pPr>
        <w:rPr>
          <w:iCs/>
          <w:sz w:val="20"/>
          <w:szCs w:val="20"/>
        </w:rPr>
      </w:pPr>
    </w:p>
    <w:p w14:paraId="71418E52" w14:textId="77777777" w:rsidR="003E4A14" w:rsidRDefault="003E4A14" w:rsidP="003E4A14">
      <w:pPr>
        <w:rPr>
          <w:iCs/>
          <w:sz w:val="20"/>
          <w:szCs w:val="20"/>
        </w:rPr>
      </w:pPr>
      <w:r>
        <w:rPr>
          <w:iCs/>
          <w:sz w:val="20"/>
          <w:szCs w:val="20"/>
        </w:rPr>
        <w:t xml:space="preserve">Zdroj: </w:t>
      </w:r>
      <w:hyperlink r:id="rId22" w:history="1">
        <w:r w:rsidRPr="00BA35E9">
          <w:rPr>
            <w:rStyle w:val="Hypertextovodkaz"/>
            <w:iCs/>
            <w:sz w:val="20"/>
            <w:szCs w:val="20"/>
          </w:rPr>
          <w:t>http://www.zamekkurim.cz/security/Dum%20-%20Digitalni%20ucebni%20materialy/01_Sada_spoje_a_spojovaci_soucasti/VY_32_INOVACE_01_19_Armatury_uzaviraci.pdf</w:t>
        </w:r>
      </w:hyperlink>
    </w:p>
    <w:p w14:paraId="7AFDD533" w14:textId="77777777" w:rsidR="003E4A14" w:rsidRDefault="003E4A14" w:rsidP="003E4A14">
      <w:pPr>
        <w:rPr>
          <w:iCs/>
          <w:sz w:val="20"/>
          <w:szCs w:val="20"/>
        </w:rPr>
      </w:pPr>
    </w:p>
    <w:p w14:paraId="76E8F7A4" w14:textId="77777777" w:rsidR="003E4A14" w:rsidRDefault="003E4A14" w:rsidP="003E4A14">
      <w:pPr>
        <w:rPr>
          <w:b/>
          <w:iCs/>
          <w:sz w:val="44"/>
          <w:szCs w:val="44"/>
        </w:rPr>
      </w:pPr>
    </w:p>
    <w:p w14:paraId="627140FE" w14:textId="77777777" w:rsidR="003E4A14" w:rsidRPr="00F97A7C" w:rsidRDefault="003E4A14" w:rsidP="003E4A14">
      <w:pPr>
        <w:rPr>
          <w:b/>
          <w:iCs/>
          <w:sz w:val="24"/>
          <w:szCs w:val="24"/>
        </w:rPr>
      </w:pPr>
      <w:r w:rsidRPr="00F97A7C">
        <w:rPr>
          <w:b/>
          <w:iCs/>
          <w:sz w:val="24"/>
          <w:szCs w:val="24"/>
        </w:rPr>
        <w:t>Kulový kohout s filtrem</w:t>
      </w:r>
    </w:p>
    <w:p w14:paraId="2DD73833" w14:textId="77777777" w:rsidR="003E4A14" w:rsidRDefault="003E4A14" w:rsidP="003E4A14">
      <w:pPr>
        <w:rPr>
          <w:sz w:val="24"/>
          <w:szCs w:val="24"/>
        </w:rPr>
      </w:pPr>
      <w:r>
        <w:rPr>
          <w:noProof/>
          <w:lang w:eastAsia="cs-CZ"/>
        </w:rPr>
        <w:drawing>
          <wp:anchor distT="0" distB="0" distL="114300" distR="114300" simplePos="0" relativeHeight="251739136" behindDoc="1" locked="0" layoutInCell="1" allowOverlap="1" wp14:anchorId="66345773" wp14:editId="010BB950">
            <wp:simplePos x="0" y="0"/>
            <wp:positionH relativeFrom="margin">
              <wp:align>left</wp:align>
            </wp:positionH>
            <wp:positionV relativeFrom="paragraph">
              <wp:posOffset>76780</wp:posOffset>
            </wp:positionV>
            <wp:extent cx="2642235" cy="1163320"/>
            <wp:effectExtent l="0" t="0" r="5715" b="0"/>
            <wp:wrapTight wrapText="bothSides">
              <wp:wrapPolygon edited="0">
                <wp:start x="0" y="0"/>
                <wp:lineTo x="0" y="21223"/>
                <wp:lineTo x="21491" y="21223"/>
                <wp:lineTo x="21491" y="0"/>
                <wp:lineTo x="0" y="0"/>
              </wp:wrapPolygon>
            </wp:wrapTight>
            <wp:docPr id="31816" name="Obrázek 3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2235" cy="1163320"/>
                    </a:xfrm>
                    <a:prstGeom prst="rect">
                      <a:avLst/>
                    </a:prstGeom>
                  </pic:spPr>
                </pic:pic>
              </a:graphicData>
            </a:graphic>
            <wp14:sizeRelH relativeFrom="page">
              <wp14:pctWidth>0</wp14:pctWidth>
            </wp14:sizeRelH>
            <wp14:sizeRelV relativeFrom="page">
              <wp14:pctHeight>0</wp14:pctHeight>
            </wp14:sizeRelV>
          </wp:anchor>
        </w:drawing>
      </w:r>
      <w:r w:rsidRPr="00C93C6A">
        <w:rPr>
          <w:sz w:val="24"/>
          <w:szCs w:val="24"/>
        </w:rPr>
        <w:t>Uzavírací prvek – koule</w:t>
      </w:r>
    </w:p>
    <w:p w14:paraId="3493D3E5" w14:textId="77777777" w:rsidR="003E4A14" w:rsidRPr="00C93C6A" w:rsidRDefault="003E4A14" w:rsidP="003E4A14">
      <w:pPr>
        <w:rPr>
          <w:sz w:val="24"/>
          <w:szCs w:val="24"/>
        </w:rPr>
      </w:pPr>
    </w:p>
    <w:p w14:paraId="2634CA17" w14:textId="77777777" w:rsidR="003E4A14" w:rsidRDefault="003E4A14" w:rsidP="003E4A14">
      <w:r>
        <w:t>Když je kohout otevřený, prochází kapalina filtrem, kde zpomaluje, aby došlo k zachycení a usazení pevných nečistot. Nečistoty se zachytí na nerezovém sítku, kde pak spadnou na dno zátky. Speciální konstrukce těla kulového kohoutu umožňuje využití celé plochy sítka, čím se prodlužuje interval jeho čištění. Když je kohout uzavřen, kapalina neprochází filtrem, jelikož je odstaven od zbytku systému. V této poloze lze uvolnit zátku a vyjmout sítko. Sítko se propláchne pod tekoucí vodou a lehce očistí plastovým kartáčkem.</w:t>
      </w:r>
    </w:p>
    <w:p w14:paraId="52399C49" w14:textId="77777777" w:rsidR="003E4A14" w:rsidRDefault="003E4A14" w:rsidP="003E4A14"/>
    <w:p w14:paraId="072D84C0" w14:textId="77777777" w:rsidR="003E4A14" w:rsidRDefault="003E4A14" w:rsidP="003E4A14">
      <w:r>
        <w:t xml:space="preserve">Zdroj: </w:t>
      </w:r>
      <w:hyperlink r:id="rId24" w:history="1">
        <w:r w:rsidRPr="00BA35E9">
          <w:rPr>
            <w:rStyle w:val="Hypertextovodkaz"/>
          </w:rPr>
          <w:t>https://vytapeni.tzb-info.cz/124964-r701f-kulovy-kohout-se-sitkem-filter-ball</w:t>
        </w:r>
      </w:hyperlink>
    </w:p>
    <w:p w14:paraId="784A6043" w14:textId="77777777" w:rsidR="003E4A14" w:rsidRPr="003A5F11" w:rsidRDefault="003E4A14" w:rsidP="003E4A14">
      <w:pPr>
        <w:rPr>
          <w:b/>
          <w:iCs/>
          <w:sz w:val="40"/>
          <w:szCs w:val="40"/>
          <w:u w:val="single"/>
        </w:rPr>
      </w:pPr>
      <w:r w:rsidRPr="003A5F11">
        <w:rPr>
          <w:b/>
          <w:iCs/>
          <w:sz w:val="40"/>
          <w:szCs w:val="40"/>
          <w:u w:val="single"/>
        </w:rPr>
        <w:t xml:space="preserve">VENTILY </w:t>
      </w:r>
    </w:p>
    <w:p w14:paraId="585BD21D" w14:textId="77777777" w:rsidR="003E4A14" w:rsidRPr="00B22015" w:rsidRDefault="003E4A14" w:rsidP="003E4A14">
      <w:pPr>
        <w:rPr>
          <w:rFonts w:ascii="Arial" w:hAnsi="Arial" w:cs="Arial"/>
          <w:sz w:val="24"/>
          <w:szCs w:val="24"/>
        </w:rPr>
      </w:pPr>
      <w:r w:rsidRPr="00B22015">
        <w:rPr>
          <w:rFonts w:ascii="Arial" w:hAnsi="Arial" w:cs="Arial"/>
          <w:sz w:val="24"/>
          <w:szCs w:val="24"/>
        </w:rPr>
        <w:t xml:space="preserve">Uzavírací částí je kuželka, která dosedá na sedlo. </w:t>
      </w:r>
    </w:p>
    <w:p w14:paraId="55989267" w14:textId="77777777" w:rsidR="003E4A14" w:rsidRPr="00B22015" w:rsidRDefault="003E4A14" w:rsidP="003E4A14">
      <w:pPr>
        <w:rPr>
          <w:rFonts w:ascii="Arial" w:hAnsi="Arial" w:cs="Arial"/>
          <w:sz w:val="24"/>
          <w:szCs w:val="24"/>
        </w:rPr>
      </w:pPr>
      <w:r w:rsidRPr="00B22015">
        <w:rPr>
          <w:rFonts w:ascii="Arial" w:hAnsi="Arial" w:cs="Arial"/>
          <w:sz w:val="24"/>
          <w:szCs w:val="24"/>
        </w:rPr>
        <w:t xml:space="preserve">Posouvání kuželky je šroubovým mechanismem – ovládání je pozvolné. </w:t>
      </w:r>
    </w:p>
    <w:p w14:paraId="59355A86" w14:textId="451A0588" w:rsidR="003E4A14" w:rsidRPr="00B22015" w:rsidRDefault="00933EC0" w:rsidP="003E4A14">
      <w:pPr>
        <w:rPr>
          <w:rFonts w:ascii="Arial" w:hAnsi="Arial" w:cs="Arial"/>
          <w:sz w:val="24"/>
          <w:szCs w:val="24"/>
        </w:rPr>
      </w:pPr>
      <w:r>
        <w:rPr>
          <w:rFonts w:ascii="Arial" w:hAnsi="Arial" w:cs="Arial"/>
          <w:sz w:val="24"/>
          <w:szCs w:val="24"/>
        </w:rPr>
        <w:t>Ventily jsou spolehlivé.</w:t>
      </w:r>
    </w:p>
    <w:p w14:paraId="6EDEB01A" w14:textId="77777777" w:rsidR="003E4A14" w:rsidRDefault="003E4A14" w:rsidP="003E4A14">
      <w:pPr>
        <w:rPr>
          <w:rFonts w:ascii="Arial" w:hAnsi="Arial" w:cs="Arial"/>
          <w:sz w:val="24"/>
          <w:szCs w:val="24"/>
        </w:rPr>
      </w:pPr>
    </w:p>
    <w:p w14:paraId="7016C516" w14:textId="77777777" w:rsidR="003E4A14" w:rsidRDefault="003E4A14" w:rsidP="003E4A14">
      <w:pPr>
        <w:rPr>
          <w:rFonts w:ascii="Arial" w:hAnsi="Arial" w:cs="Arial"/>
          <w:sz w:val="24"/>
          <w:szCs w:val="24"/>
        </w:rPr>
      </w:pPr>
      <w:r w:rsidRPr="00B22015">
        <w:rPr>
          <w:rFonts w:ascii="Arial" w:hAnsi="Arial" w:cs="Arial"/>
          <w:b/>
          <w:sz w:val="24"/>
          <w:szCs w:val="24"/>
        </w:rPr>
        <w:t>Výhody</w:t>
      </w:r>
      <w:r w:rsidRPr="00B22015">
        <w:rPr>
          <w:rFonts w:ascii="Arial" w:hAnsi="Arial" w:cs="Arial"/>
          <w:sz w:val="24"/>
          <w:szCs w:val="24"/>
        </w:rPr>
        <w:t xml:space="preserve"> – nezpůsobuje tlakové rázy v potrubí </w:t>
      </w:r>
    </w:p>
    <w:p w14:paraId="3493CFB5" w14:textId="77777777" w:rsidR="003E4A14" w:rsidRPr="00B22015" w:rsidRDefault="003E4A14" w:rsidP="003E4A14">
      <w:pPr>
        <w:rPr>
          <w:rFonts w:ascii="Arial" w:hAnsi="Arial" w:cs="Arial"/>
          <w:sz w:val="24"/>
          <w:szCs w:val="24"/>
        </w:rPr>
      </w:pPr>
      <w:r w:rsidRPr="00B22015">
        <w:rPr>
          <w:rFonts w:ascii="Arial" w:hAnsi="Arial" w:cs="Arial"/>
          <w:b/>
          <w:sz w:val="24"/>
          <w:szCs w:val="24"/>
        </w:rPr>
        <w:t>Nevýhody</w:t>
      </w:r>
      <w:r w:rsidRPr="00B22015">
        <w:rPr>
          <w:rFonts w:ascii="Arial" w:hAnsi="Arial" w:cs="Arial"/>
          <w:sz w:val="24"/>
          <w:szCs w:val="24"/>
        </w:rPr>
        <w:t xml:space="preserve"> – </w:t>
      </w:r>
      <w:r w:rsidRPr="00B22015">
        <w:rPr>
          <w:rFonts w:ascii="Arial" w:hAnsi="Arial" w:cs="Arial"/>
          <w:b/>
          <w:sz w:val="24"/>
          <w:szCs w:val="24"/>
          <w:u w:val="single"/>
        </w:rPr>
        <w:t>vnitřní členitost tělesa způsobuje hydraulické ztráty,</w:t>
      </w:r>
      <w:r w:rsidRPr="00B22015">
        <w:rPr>
          <w:rFonts w:ascii="Arial" w:hAnsi="Arial" w:cs="Arial"/>
          <w:sz w:val="24"/>
          <w:szCs w:val="24"/>
        </w:rPr>
        <w:t xml:space="preserve"> jednosměrný průtok kapaliny </w:t>
      </w:r>
    </w:p>
    <w:p w14:paraId="25943031" w14:textId="77777777" w:rsidR="003E4A14" w:rsidRDefault="003E4A14" w:rsidP="003E4A14">
      <w:pPr>
        <w:rPr>
          <w:rFonts w:ascii="Arial" w:hAnsi="Arial" w:cs="Arial"/>
          <w:sz w:val="24"/>
          <w:szCs w:val="24"/>
        </w:rPr>
      </w:pPr>
    </w:p>
    <w:p w14:paraId="41098EAF" w14:textId="77777777" w:rsidR="003E4A14" w:rsidRPr="00B22015" w:rsidRDefault="003E4A14" w:rsidP="003E4A14">
      <w:pPr>
        <w:rPr>
          <w:b/>
          <w:iCs/>
          <w:sz w:val="24"/>
          <w:szCs w:val="24"/>
        </w:rPr>
      </w:pPr>
      <w:r w:rsidRPr="00B22015">
        <w:rPr>
          <w:rFonts w:ascii="Arial" w:hAnsi="Arial" w:cs="Arial"/>
          <w:sz w:val="24"/>
          <w:szCs w:val="24"/>
        </w:rPr>
        <w:t>Podle konstrukce dělíme ventily na: přímé a rohové</w:t>
      </w:r>
    </w:p>
    <w:p w14:paraId="26B3A2F9" w14:textId="77777777" w:rsidR="003E4A14" w:rsidRPr="00B22015" w:rsidRDefault="003E4A14" w:rsidP="003E4A14">
      <w:pPr>
        <w:rPr>
          <w:b/>
          <w:iCs/>
          <w:sz w:val="24"/>
          <w:szCs w:val="24"/>
        </w:rPr>
      </w:pPr>
    </w:p>
    <w:p w14:paraId="547FE44D" w14:textId="77777777" w:rsidR="003E4A14" w:rsidRDefault="003E4A14" w:rsidP="003E4A14">
      <w:r>
        <w:rPr>
          <w:b/>
          <w:bCs/>
        </w:rPr>
        <w:t xml:space="preserve">Ventil </w:t>
      </w:r>
      <w:r>
        <w:t xml:space="preserve">– umožňuje průtok jen jedním směrem. Průřez se uzavírá přitlačením kuželky k sedlu pohybem rovnoběžným se směrem toku. Uzavírání i otevírání je pozvolné, nedochází k rázům. </w:t>
      </w:r>
    </w:p>
    <w:p w14:paraId="49664081" w14:textId="77777777" w:rsidR="003E4A14" w:rsidRDefault="003E4A14" w:rsidP="003E4A14">
      <w:pPr>
        <w:rPr>
          <w:iCs/>
          <w:sz w:val="28"/>
          <w:szCs w:val="28"/>
        </w:rPr>
      </w:pPr>
    </w:p>
    <w:p w14:paraId="72C5693B" w14:textId="77777777" w:rsidR="003E4A14" w:rsidRPr="00ED070E" w:rsidRDefault="003E4A14" w:rsidP="003E4A14">
      <w:pPr>
        <w:rPr>
          <w:iCs/>
          <w:sz w:val="28"/>
          <w:szCs w:val="28"/>
        </w:rPr>
      </w:pPr>
      <w:r>
        <w:rPr>
          <w:noProof/>
          <w:lang w:eastAsia="cs-CZ"/>
        </w:rPr>
        <w:drawing>
          <wp:anchor distT="0" distB="0" distL="114300" distR="114300" simplePos="0" relativeHeight="251740160" behindDoc="1" locked="0" layoutInCell="1" allowOverlap="1" wp14:anchorId="39D0E012" wp14:editId="1D30DA40">
            <wp:simplePos x="0" y="0"/>
            <wp:positionH relativeFrom="column">
              <wp:posOffset>3810</wp:posOffset>
            </wp:positionH>
            <wp:positionV relativeFrom="paragraph">
              <wp:posOffset>1905</wp:posOffset>
            </wp:positionV>
            <wp:extent cx="2868930" cy="1903730"/>
            <wp:effectExtent l="0" t="0" r="7620" b="1270"/>
            <wp:wrapTight wrapText="bothSides">
              <wp:wrapPolygon edited="0">
                <wp:start x="0" y="0"/>
                <wp:lineTo x="0" y="21398"/>
                <wp:lineTo x="21514" y="21398"/>
                <wp:lineTo x="21514" y="0"/>
                <wp:lineTo x="0" y="0"/>
              </wp:wrapPolygon>
            </wp:wrapTight>
            <wp:docPr id="31817" name="Obrázek 3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b="14550"/>
                    <a:stretch/>
                  </pic:blipFill>
                  <pic:spPr bwMode="auto">
                    <a:xfrm>
                      <a:off x="0" y="0"/>
                      <a:ext cx="2868930" cy="1903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62EA82" w14:textId="77777777" w:rsidR="003E4A14" w:rsidRDefault="003E4A14" w:rsidP="003E4A14">
      <w:r w:rsidRPr="00BB32C6">
        <w:t xml:space="preserve">Zdroj: </w:t>
      </w:r>
      <w:hyperlink r:id="rId26" w:history="1">
        <w:r w:rsidRPr="00BA35E9">
          <w:rPr>
            <w:rStyle w:val="Hypertextovodkaz"/>
          </w:rPr>
          <w:t>https://publi.cz/books/208/08.html</w:t>
        </w:r>
      </w:hyperlink>
    </w:p>
    <w:p w14:paraId="5FCB2A42" w14:textId="77777777" w:rsidR="003E4A14" w:rsidRPr="00BB32C6" w:rsidRDefault="003E4A14" w:rsidP="003E4A14">
      <w:r>
        <w:t xml:space="preserve"> Video: ukázka </w:t>
      </w:r>
    </w:p>
    <w:p w14:paraId="10210630" w14:textId="77777777" w:rsidR="003E4A14" w:rsidRDefault="003E4A14" w:rsidP="003E4A14">
      <w:pPr>
        <w:rPr>
          <w:b/>
          <w:sz w:val="44"/>
          <w:szCs w:val="44"/>
        </w:rPr>
      </w:pPr>
    </w:p>
    <w:p w14:paraId="5DF71B9A" w14:textId="77777777" w:rsidR="003E4A14" w:rsidRDefault="003E4A14" w:rsidP="003E4A14">
      <w:pPr>
        <w:rPr>
          <w:b/>
          <w:sz w:val="24"/>
          <w:szCs w:val="24"/>
        </w:rPr>
      </w:pPr>
      <w:r>
        <w:rPr>
          <w:b/>
          <w:sz w:val="24"/>
          <w:szCs w:val="24"/>
        </w:rPr>
        <w:t>Legenda:</w:t>
      </w:r>
    </w:p>
    <w:p w14:paraId="6BEADDAD" w14:textId="77777777" w:rsidR="003E4A14" w:rsidRPr="002F441E" w:rsidRDefault="003E4A14" w:rsidP="003E4A14">
      <w:pPr>
        <w:rPr>
          <w:sz w:val="24"/>
          <w:szCs w:val="24"/>
        </w:rPr>
      </w:pPr>
      <w:r w:rsidRPr="002F441E">
        <w:rPr>
          <w:sz w:val="24"/>
          <w:szCs w:val="24"/>
        </w:rPr>
        <w:t>1.</w:t>
      </w:r>
      <w:r>
        <w:rPr>
          <w:sz w:val="24"/>
          <w:szCs w:val="24"/>
        </w:rPr>
        <w:t xml:space="preserve"> dřík</w:t>
      </w:r>
    </w:p>
    <w:p w14:paraId="2C4723EB" w14:textId="77777777" w:rsidR="003E4A14" w:rsidRPr="002F441E" w:rsidRDefault="003E4A14" w:rsidP="003E4A14">
      <w:pPr>
        <w:rPr>
          <w:sz w:val="24"/>
          <w:szCs w:val="24"/>
        </w:rPr>
      </w:pPr>
      <w:r w:rsidRPr="002F441E">
        <w:rPr>
          <w:sz w:val="24"/>
          <w:szCs w:val="24"/>
        </w:rPr>
        <w:t>2.</w:t>
      </w:r>
      <w:r>
        <w:rPr>
          <w:sz w:val="24"/>
          <w:szCs w:val="24"/>
        </w:rPr>
        <w:t xml:space="preserve"> zátka se závitem</w:t>
      </w:r>
    </w:p>
    <w:p w14:paraId="4039C1C4" w14:textId="77777777" w:rsidR="003E4A14" w:rsidRPr="002F441E" w:rsidRDefault="003E4A14" w:rsidP="003E4A14">
      <w:pPr>
        <w:rPr>
          <w:sz w:val="24"/>
          <w:szCs w:val="24"/>
        </w:rPr>
      </w:pPr>
      <w:r w:rsidRPr="002F441E">
        <w:rPr>
          <w:sz w:val="24"/>
          <w:szCs w:val="24"/>
        </w:rPr>
        <w:t>3.</w:t>
      </w:r>
      <w:r>
        <w:rPr>
          <w:sz w:val="24"/>
          <w:szCs w:val="24"/>
        </w:rPr>
        <w:t xml:space="preserve"> kuželka</w:t>
      </w:r>
    </w:p>
    <w:p w14:paraId="02CB5C6A" w14:textId="77777777" w:rsidR="003E4A14" w:rsidRPr="002F441E" w:rsidRDefault="003E4A14" w:rsidP="003E4A14">
      <w:pPr>
        <w:rPr>
          <w:sz w:val="24"/>
          <w:szCs w:val="24"/>
        </w:rPr>
      </w:pPr>
      <w:r w:rsidRPr="002F441E">
        <w:rPr>
          <w:sz w:val="24"/>
          <w:szCs w:val="24"/>
        </w:rPr>
        <w:t>4.</w:t>
      </w:r>
      <w:r>
        <w:rPr>
          <w:sz w:val="24"/>
          <w:szCs w:val="24"/>
        </w:rPr>
        <w:t xml:space="preserve"> tělo ventilu s přepážkou</w:t>
      </w:r>
    </w:p>
    <w:p w14:paraId="4EA50AAD" w14:textId="77777777" w:rsidR="003E4A14" w:rsidRDefault="003E4A14" w:rsidP="003E4A14">
      <w:pPr>
        <w:rPr>
          <w:b/>
          <w:sz w:val="24"/>
          <w:szCs w:val="24"/>
        </w:rPr>
      </w:pPr>
    </w:p>
    <w:p w14:paraId="2C976339" w14:textId="77777777" w:rsidR="003E4A14" w:rsidRDefault="003E4A14" w:rsidP="003E4A14">
      <w:pPr>
        <w:rPr>
          <w:b/>
          <w:sz w:val="24"/>
          <w:szCs w:val="24"/>
        </w:rPr>
      </w:pPr>
    </w:p>
    <w:p w14:paraId="46C63A0E" w14:textId="77777777" w:rsidR="003E4A14" w:rsidRDefault="003E4A14" w:rsidP="003E4A14">
      <w:pPr>
        <w:rPr>
          <w:b/>
          <w:sz w:val="24"/>
          <w:szCs w:val="24"/>
        </w:rPr>
      </w:pPr>
    </w:p>
    <w:p w14:paraId="3DADF557" w14:textId="77777777" w:rsidR="003E4A14" w:rsidRDefault="003E4A14" w:rsidP="003E4A14">
      <w:pPr>
        <w:rPr>
          <w:b/>
          <w:sz w:val="24"/>
          <w:szCs w:val="24"/>
        </w:rPr>
      </w:pPr>
      <w:r>
        <w:rPr>
          <w:noProof/>
          <w:lang w:eastAsia="cs-CZ"/>
        </w:rPr>
        <w:drawing>
          <wp:inline distT="0" distB="0" distL="0" distR="0" wp14:anchorId="763181AB" wp14:editId="644874B4">
            <wp:extent cx="4420926" cy="3229664"/>
            <wp:effectExtent l="0" t="0" r="0" b="8890"/>
            <wp:docPr id="31818" name="Obrázek 3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28694" cy="3235339"/>
                    </a:xfrm>
                    <a:prstGeom prst="rect">
                      <a:avLst/>
                    </a:prstGeom>
                  </pic:spPr>
                </pic:pic>
              </a:graphicData>
            </a:graphic>
          </wp:inline>
        </w:drawing>
      </w:r>
    </w:p>
    <w:p w14:paraId="55A9E4AB" w14:textId="77777777" w:rsidR="003E4A14" w:rsidRPr="008301F7" w:rsidRDefault="003E4A14" w:rsidP="003E4A14">
      <w:pPr>
        <w:rPr>
          <w:sz w:val="24"/>
          <w:szCs w:val="24"/>
        </w:rPr>
      </w:pPr>
      <w:r w:rsidRPr="008301F7">
        <w:rPr>
          <w:sz w:val="24"/>
          <w:szCs w:val="24"/>
        </w:rPr>
        <w:t xml:space="preserve">Zdroj: </w:t>
      </w:r>
      <w:hyperlink r:id="rId28" w:history="1">
        <w:r w:rsidRPr="008301F7">
          <w:rPr>
            <w:rStyle w:val="Hypertextovodkaz"/>
            <w:sz w:val="24"/>
            <w:szCs w:val="24"/>
          </w:rPr>
          <w:t>https://slideplayer.cz/slide/11124343/</w:t>
        </w:r>
      </w:hyperlink>
    </w:p>
    <w:p w14:paraId="71B65AB2" w14:textId="77777777" w:rsidR="003E4A14" w:rsidRDefault="003E4A14" w:rsidP="003E4A14">
      <w:pPr>
        <w:rPr>
          <w:b/>
          <w:sz w:val="24"/>
          <w:szCs w:val="24"/>
        </w:rPr>
      </w:pPr>
    </w:p>
    <w:p w14:paraId="7BC2520D" w14:textId="77777777" w:rsidR="003E4A14" w:rsidRPr="003A5F11" w:rsidRDefault="003E4A14" w:rsidP="003E4A14">
      <w:pPr>
        <w:rPr>
          <w:b/>
          <w:iCs/>
          <w:sz w:val="40"/>
          <w:szCs w:val="40"/>
          <w:u w:val="single"/>
        </w:rPr>
      </w:pPr>
      <w:r w:rsidRPr="003A5F11">
        <w:rPr>
          <w:b/>
          <w:iCs/>
          <w:sz w:val="40"/>
          <w:szCs w:val="40"/>
          <w:u w:val="single"/>
        </w:rPr>
        <w:t xml:space="preserve">ŠOUPÁTKA </w:t>
      </w:r>
    </w:p>
    <w:p w14:paraId="68D2B26F" w14:textId="77777777" w:rsidR="003E4A14" w:rsidRDefault="003E4A14" w:rsidP="003E4A14">
      <w:pPr>
        <w:rPr>
          <w:iCs/>
          <w:sz w:val="20"/>
          <w:szCs w:val="20"/>
        </w:rPr>
      </w:pPr>
      <w:r>
        <w:rPr>
          <w:iCs/>
          <w:sz w:val="20"/>
          <w:szCs w:val="20"/>
        </w:rPr>
        <w:t xml:space="preserve">Zdroj: </w:t>
      </w:r>
      <w:hyperlink r:id="rId29" w:history="1">
        <w:r w:rsidRPr="00BA35E9">
          <w:rPr>
            <w:rStyle w:val="Hypertextovodkaz"/>
            <w:iCs/>
            <w:sz w:val="20"/>
            <w:szCs w:val="20"/>
          </w:rPr>
          <w:t>http://www.zamekkurim.cz/security/Dum%20-%20Digitalni%20ucebni%20materialy/01_Sada_spoje_a_spojovaci_soucasti/VY_32_INOVACE_01_19_Armatury_uzaviraci.pdf</w:t>
        </w:r>
      </w:hyperlink>
    </w:p>
    <w:p w14:paraId="761433F2" w14:textId="77777777" w:rsidR="003E4A14" w:rsidRDefault="003E4A14" w:rsidP="003E4A14">
      <w:pPr>
        <w:rPr>
          <w:b/>
          <w:iCs/>
          <w:sz w:val="44"/>
          <w:szCs w:val="44"/>
        </w:rPr>
      </w:pPr>
    </w:p>
    <w:p w14:paraId="0019D323" w14:textId="77777777" w:rsidR="003E4A14" w:rsidRPr="00F212FD" w:rsidRDefault="003E4A14" w:rsidP="003E4A14">
      <w:pPr>
        <w:rPr>
          <w:rFonts w:ascii="Arial" w:hAnsi="Arial" w:cs="Arial"/>
          <w:sz w:val="24"/>
          <w:szCs w:val="24"/>
        </w:rPr>
      </w:pPr>
      <w:r w:rsidRPr="00F212FD">
        <w:rPr>
          <w:rFonts w:ascii="Arial" w:hAnsi="Arial" w:cs="Arial"/>
          <w:sz w:val="24"/>
          <w:szCs w:val="24"/>
        </w:rPr>
        <w:t xml:space="preserve">Uzavírací část je srdce ve tvaru klínu. </w:t>
      </w:r>
    </w:p>
    <w:p w14:paraId="79C5A1E1" w14:textId="77777777" w:rsidR="003E4A14" w:rsidRPr="00F212FD" w:rsidRDefault="003E4A14" w:rsidP="003E4A14">
      <w:pPr>
        <w:rPr>
          <w:rFonts w:ascii="Arial" w:hAnsi="Arial" w:cs="Arial"/>
          <w:sz w:val="24"/>
          <w:szCs w:val="24"/>
        </w:rPr>
      </w:pPr>
      <w:r w:rsidRPr="00F212FD">
        <w:rPr>
          <w:rFonts w:ascii="Arial" w:hAnsi="Arial" w:cs="Arial"/>
          <w:sz w:val="24"/>
          <w:szCs w:val="24"/>
        </w:rPr>
        <w:t xml:space="preserve">Zasouvání a vysouvání </w:t>
      </w:r>
      <w:r w:rsidRPr="00F212FD">
        <w:rPr>
          <w:rFonts w:ascii="Arial" w:hAnsi="Arial" w:cs="Arial"/>
          <w:b/>
          <w:sz w:val="24"/>
          <w:szCs w:val="24"/>
          <w:u w:val="single"/>
        </w:rPr>
        <w:t>srdce</w:t>
      </w:r>
      <w:r w:rsidRPr="00F212FD">
        <w:rPr>
          <w:rFonts w:ascii="Arial" w:hAnsi="Arial" w:cs="Arial"/>
          <w:sz w:val="24"/>
          <w:szCs w:val="24"/>
        </w:rPr>
        <w:t xml:space="preserve"> se ovládá šroubovým mechanismem – ovládání je pozvolné. </w:t>
      </w:r>
    </w:p>
    <w:p w14:paraId="2DE02F79" w14:textId="77777777" w:rsidR="003E4A14" w:rsidRPr="00F212FD" w:rsidRDefault="003E4A14" w:rsidP="003E4A14">
      <w:pPr>
        <w:rPr>
          <w:rFonts w:ascii="Arial" w:hAnsi="Arial" w:cs="Arial"/>
          <w:sz w:val="24"/>
          <w:szCs w:val="24"/>
        </w:rPr>
      </w:pPr>
    </w:p>
    <w:p w14:paraId="0C8A0A74" w14:textId="77777777" w:rsidR="003E4A14" w:rsidRPr="00F212FD" w:rsidRDefault="003E4A14" w:rsidP="003E4A14">
      <w:pPr>
        <w:rPr>
          <w:rFonts w:ascii="Arial" w:hAnsi="Arial" w:cs="Arial"/>
          <w:sz w:val="24"/>
          <w:szCs w:val="24"/>
        </w:rPr>
      </w:pPr>
      <w:r w:rsidRPr="00F212FD">
        <w:rPr>
          <w:rFonts w:ascii="Arial" w:hAnsi="Arial" w:cs="Arial"/>
          <w:b/>
          <w:sz w:val="24"/>
          <w:szCs w:val="24"/>
        </w:rPr>
        <w:t>Výhody</w:t>
      </w:r>
      <w:r w:rsidRPr="00F212FD">
        <w:rPr>
          <w:rFonts w:ascii="Arial" w:hAnsi="Arial" w:cs="Arial"/>
          <w:sz w:val="24"/>
          <w:szCs w:val="24"/>
        </w:rPr>
        <w:t xml:space="preserve"> – nezpůsobuje tlakové rázy v potrubí – přímý průtok tekutiny plným průřezem potrubí – minimální hydraulické ztráty – obousměrný průtok kapaliny </w:t>
      </w:r>
    </w:p>
    <w:p w14:paraId="26BFC149" w14:textId="77777777" w:rsidR="003E4A14" w:rsidRPr="00F212FD" w:rsidRDefault="003E4A14" w:rsidP="003E4A14">
      <w:pPr>
        <w:rPr>
          <w:rFonts w:ascii="Arial" w:hAnsi="Arial" w:cs="Arial"/>
          <w:sz w:val="24"/>
          <w:szCs w:val="24"/>
        </w:rPr>
      </w:pPr>
      <w:r w:rsidRPr="00F212FD">
        <w:rPr>
          <w:rFonts w:ascii="Arial" w:hAnsi="Arial" w:cs="Arial"/>
          <w:b/>
          <w:sz w:val="24"/>
          <w:szCs w:val="24"/>
        </w:rPr>
        <w:t>Nevýhody</w:t>
      </w:r>
      <w:r w:rsidRPr="00F212FD">
        <w:rPr>
          <w:rFonts w:ascii="Arial" w:hAnsi="Arial" w:cs="Arial"/>
          <w:sz w:val="24"/>
          <w:szCs w:val="24"/>
        </w:rPr>
        <w:t xml:space="preserve"> – náročnost na přesnost výroby</w:t>
      </w:r>
    </w:p>
    <w:p w14:paraId="2566C964" w14:textId="77777777" w:rsidR="003E4A14" w:rsidRDefault="003E4A14" w:rsidP="003E4A14">
      <w:pPr>
        <w:rPr>
          <w:rFonts w:ascii="Arial" w:hAnsi="Arial" w:cs="Arial"/>
          <w:sz w:val="30"/>
          <w:szCs w:val="30"/>
        </w:rPr>
      </w:pPr>
    </w:p>
    <w:p w14:paraId="7348B9D2" w14:textId="77777777" w:rsidR="003E4A14" w:rsidRDefault="003E4A14" w:rsidP="003E4A14">
      <w:pPr>
        <w:rPr>
          <w:rFonts w:ascii="Arial" w:hAnsi="Arial" w:cs="Arial"/>
          <w:sz w:val="30"/>
          <w:szCs w:val="30"/>
        </w:rPr>
      </w:pPr>
    </w:p>
    <w:p w14:paraId="480DABD8" w14:textId="77777777" w:rsidR="003E4A14" w:rsidRDefault="003E4A14" w:rsidP="003E4A14">
      <w:pPr>
        <w:rPr>
          <w:b/>
          <w:iCs/>
          <w:sz w:val="44"/>
          <w:szCs w:val="44"/>
        </w:rPr>
      </w:pPr>
      <w:r>
        <w:rPr>
          <w:noProof/>
          <w:lang w:eastAsia="cs-CZ"/>
        </w:rPr>
        <w:drawing>
          <wp:inline distT="0" distB="0" distL="0" distR="0" wp14:anchorId="4AB219B2" wp14:editId="2D90A89E">
            <wp:extent cx="5127851" cy="3834298"/>
            <wp:effectExtent l="0" t="0" r="0" b="0"/>
            <wp:docPr id="31819" name="Obrázek 3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47138" cy="3848720"/>
                    </a:xfrm>
                    <a:prstGeom prst="rect">
                      <a:avLst/>
                    </a:prstGeom>
                  </pic:spPr>
                </pic:pic>
              </a:graphicData>
            </a:graphic>
          </wp:inline>
        </w:drawing>
      </w:r>
    </w:p>
    <w:p w14:paraId="4F864F5D" w14:textId="77777777" w:rsidR="003E4A14" w:rsidRPr="008301F7" w:rsidRDefault="003E4A14" w:rsidP="003E4A14">
      <w:pPr>
        <w:rPr>
          <w:sz w:val="24"/>
          <w:szCs w:val="24"/>
        </w:rPr>
      </w:pPr>
      <w:r w:rsidRPr="008301F7">
        <w:rPr>
          <w:sz w:val="24"/>
          <w:szCs w:val="24"/>
        </w:rPr>
        <w:t xml:space="preserve">Zdroj: </w:t>
      </w:r>
      <w:hyperlink r:id="rId31" w:history="1">
        <w:r w:rsidRPr="008301F7">
          <w:rPr>
            <w:rStyle w:val="Hypertextovodkaz"/>
            <w:sz w:val="24"/>
            <w:szCs w:val="24"/>
          </w:rPr>
          <w:t>https://slideplayer.cz/slide/11124343/</w:t>
        </w:r>
      </w:hyperlink>
    </w:p>
    <w:p w14:paraId="6E9F9114" w14:textId="77777777" w:rsidR="003E4A14" w:rsidRDefault="003E4A14" w:rsidP="003E4A14">
      <w:pPr>
        <w:rPr>
          <w:b/>
          <w:iCs/>
          <w:sz w:val="44"/>
          <w:szCs w:val="44"/>
        </w:rPr>
      </w:pPr>
    </w:p>
    <w:p w14:paraId="7A8D947D" w14:textId="77777777" w:rsidR="003E4A14" w:rsidRDefault="003E4A14" w:rsidP="003E4A14">
      <w:pPr>
        <w:rPr>
          <w:b/>
          <w:iCs/>
          <w:sz w:val="44"/>
          <w:szCs w:val="44"/>
        </w:rPr>
      </w:pPr>
    </w:p>
    <w:p w14:paraId="248672BA" w14:textId="77777777" w:rsidR="003E4A14" w:rsidRDefault="003E4A14" w:rsidP="003E4A14">
      <w:pPr>
        <w:rPr>
          <w:b/>
          <w:iCs/>
          <w:sz w:val="44"/>
          <w:szCs w:val="44"/>
        </w:rPr>
      </w:pPr>
    </w:p>
    <w:p w14:paraId="54EC1206" w14:textId="77777777" w:rsidR="003E4A14" w:rsidRDefault="003E4A14" w:rsidP="003E4A14">
      <w:pPr>
        <w:rPr>
          <w:b/>
          <w:iCs/>
          <w:sz w:val="44"/>
          <w:szCs w:val="44"/>
        </w:rPr>
      </w:pPr>
    </w:p>
    <w:p w14:paraId="7F7C62D1" w14:textId="77777777" w:rsidR="003E4A14" w:rsidRDefault="003E4A14" w:rsidP="003E4A14">
      <w:pPr>
        <w:rPr>
          <w:b/>
          <w:iCs/>
          <w:sz w:val="44"/>
          <w:szCs w:val="44"/>
        </w:rPr>
      </w:pPr>
    </w:p>
    <w:p w14:paraId="61E7E8AE" w14:textId="77777777" w:rsidR="003E4A14" w:rsidRDefault="003E4A14" w:rsidP="003E4A14">
      <w:pPr>
        <w:rPr>
          <w:b/>
          <w:iCs/>
          <w:sz w:val="44"/>
          <w:szCs w:val="44"/>
        </w:rPr>
      </w:pPr>
    </w:p>
    <w:p w14:paraId="18D645B0" w14:textId="77777777" w:rsidR="003E4A14" w:rsidRPr="003A5F11" w:rsidRDefault="003E4A14" w:rsidP="003E4A14">
      <w:pPr>
        <w:rPr>
          <w:b/>
          <w:iCs/>
          <w:sz w:val="40"/>
          <w:szCs w:val="40"/>
          <w:u w:val="single"/>
        </w:rPr>
      </w:pPr>
      <w:r w:rsidRPr="003A5F11">
        <w:rPr>
          <w:b/>
          <w:iCs/>
          <w:sz w:val="40"/>
          <w:szCs w:val="40"/>
          <w:u w:val="single"/>
        </w:rPr>
        <w:t>ZPĚTNÉ ARMATURY</w:t>
      </w:r>
    </w:p>
    <w:p w14:paraId="6F3C28AE" w14:textId="77777777" w:rsidR="003E4A14" w:rsidRDefault="003E4A14" w:rsidP="003E4A14">
      <w:pPr>
        <w:rPr>
          <w:b/>
          <w:iCs/>
          <w:sz w:val="28"/>
          <w:szCs w:val="28"/>
        </w:rPr>
      </w:pPr>
    </w:p>
    <w:p w14:paraId="71F1A0CE" w14:textId="77777777" w:rsidR="003E4A14" w:rsidRDefault="003E4A14" w:rsidP="003E4A14">
      <w:pPr>
        <w:rPr>
          <w:b/>
          <w:iCs/>
          <w:sz w:val="28"/>
          <w:szCs w:val="28"/>
        </w:rPr>
      </w:pPr>
      <w:r w:rsidRPr="00BA646A">
        <w:rPr>
          <w:b/>
          <w:iCs/>
          <w:sz w:val="28"/>
          <w:szCs w:val="28"/>
        </w:rPr>
        <w:t>Význam</w:t>
      </w:r>
    </w:p>
    <w:p w14:paraId="5DB2F9F1" w14:textId="77777777" w:rsidR="003E4A14" w:rsidRPr="00BA646A" w:rsidRDefault="003E4A14" w:rsidP="003E4A14">
      <w:pPr>
        <w:rPr>
          <w:b/>
          <w:iCs/>
          <w:sz w:val="28"/>
          <w:szCs w:val="28"/>
        </w:rPr>
      </w:pPr>
    </w:p>
    <w:p w14:paraId="362B7D2D" w14:textId="77777777" w:rsidR="003E4A14" w:rsidRDefault="003E4A14" w:rsidP="003E4A14">
      <w:pPr>
        <w:rPr>
          <w:b/>
          <w:iCs/>
          <w:sz w:val="44"/>
          <w:szCs w:val="44"/>
        </w:rPr>
      </w:pPr>
      <w:r>
        <w:rPr>
          <w:noProof/>
          <w:lang w:eastAsia="cs-CZ"/>
        </w:rPr>
        <w:drawing>
          <wp:inline distT="0" distB="0" distL="0" distR="0" wp14:anchorId="21A17EE8" wp14:editId="5217F7BA">
            <wp:extent cx="4433978" cy="1226062"/>
            <wp:effectExtent l="0" t="0" r="5080" b="0"/>
            <wp:docPr id="31820" name="Obrázek 3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54951" cy="1231861"/>
                    </a:xfrm>
                    <a:prstGeom prst="rect">
                      <a:avLst/>
                    </a:prstGeom>
                  </pic:spPr>
                </pic:pic>
              </a:graphicData>
            </a:graphic>
          </wp:inline>
        </w:drawing>
      </w:r>
    </w:p>
    <w:p w14:paraId="7C876A97" w14:textId="77777777" w:rsidR="00933EC0" w:rsidRDefault="00933EC0" w:rsidP="003E4A14">
      <w:pPr>
        <w:rPr>
          <w:b/>
          <w:iCs/>
          <w:sz w:val="44"/>
          <w:szCs w:val="44"/>
        </w:rPr>
      </w:pPr>
    </w:p>
    <w:p w14:paraId="3D6DED08" w14:textId="77777777" w:rsidR="003E4A14" w:rsidRPr="003A5F11" w:rsidRDefault="003E4A14" w:rsidP="003E4A14">
      <w:pPr>
        <w:rPr>
          <w:rFonts w:ascii="Arial" w:hAnsi="Arial" w:cs="Arial"/>
          <w:b/>
          <w:sz w:val="40"/>
          <w:szCs w:val="40"/>
          <w:u w:val="single"/>
        </w:rPr>
      </w:pPr>
      <w:r w:rsidRPr="003A5F11">
        <w:rPr>
          <w:b/>
          <w:iCs/>
          <w:sz w:val="40"/>
          <w:szCs w:val="40"/>
          <w:u w:val="single"/>
        </w:rPr>
        <w:t>ZPĚTNÝ VENTIL</w:t>
      </w:r>
    </w:p>
    <w:p w14:paraId="3D2B22E6" w14:textId="77777777" w:rsidR="003E4A14" w:rsidRDefault="003E4A14" w:rsidP="003E4A14">
      <w:pPr>
        <w:rPr>
          <w:b/>
          <w:iCs/>
          <w:sz w:val="44"/>
          <w:szCs w:val="44"/>
        </w:rPr>
      </w:pPr>
      <w:r>
        <w:rPr>
          <w:noProof/>
          <w:lang w:eastAsia="cs-CZ"/>
        </w:rPr>
        <w:drawing>
          <wp:inline distT="0" distB="0" distL="0" distR="0" wp14:anchorId="2BFAE09B" wp14:editId="52876396">
            <wp:extent cx="5759450" cy="695325"/>
            <wp:effectExtent l="0" t="0" r="0" b="9525"/>
            <wp:docPr id="31821" name="Obrázek 3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695325"/>
                    </a:xfrm>
                    <a:prstGeom prst="rect">
                      <a:avLst/>
                    </a:prstGeom>
                  </pic:spPr>
                </pic:pic>
              </a:graphicData>
            </a:graphic>
          </wp:inline>
        </w:drawing>
      </w:r>
    </w:p>
    <w:p w14:paraId="3AE6A6F9" w14:textId="77777777" w:rsidR="003E4A14" w:rsidRPr="00751BE2" w:rsidRDefault="003E4A14" w:rsidP="003E4A14">
      <w:pPr>
        <w:rPr>
          <w:iCs/>
          <w:sz w:val="28"/>
          <w:szCs w:val="28"/>
        </w:rPr>
      </w:pPr>
      <w:r>
        <w:rPr>
          <w:iCs/>
          <w:sz w:val="28"/>
          <w:szCs w:val="28"/>
        </w:rPr>
        <w:t>Princip: Kuželka je dotlačovaná pružinou. Tlak vody v rozvodu je větší než protitlak pružiny. Pokud poklesne tlak například v rozvodu vodovodu nebo pokud dojde ke zpětnému toku vody, pružina přitlačí kuželku na sedlo a uzavře průtok.</w:t>
      </w:r>
    </w:p>
    <w:p w14:paraId="3DA07AFE" w14:textId="77777777" w:rsidR="003E4A14" w:rsidRDefault="003E4A14" w:rsidP="003E4A14">
      <w:pPr>
        <w:rPr>
          <w:b/>
          <w:iCs/>
          <w:sz w:val="44"/>
          <w:szCs w:val="44"/>
        </w:rPr>
      </w:pPr>
    </w:p>
    <w:p w14:paraId="509B48A0" w14:textId="77777777" w:rsidR="003E4A14" w:rsidRDefault="003E4A14" w:rsidP="003E4A14">
      <w:pPr>
        <w:rPr>
          <w:b/>
          <w:iCs/>
          <w:sz w:val="44"/>
          <w:szCs w:val="44"/>
        </w:rPr>
      </w:pPr>
      <w:r>
        <w:rPr>
          <w:noProof/>
          <w:lang w:eastAsia="cs-CZ"/>
        </w:rPr>
        <w:drawing>
          <wp:inline distT="0" distB="0" distL="0" distR="0" wp14:anchorId="2F04640F" wp14:editId="567F62DF">
            <wp:extent cx="3457575" cy="2293741"/>
            <wp:effectExtent l="0" t="0" r="0" b="0"/>
            <wp:docPr id="31822" name="Obrázek 3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69847" cy="2301882"/>
                    </a:xfrm>
                    <a:prstGeom prst="rect">
                      <a:avLst/>
                    </a:prstGeom>
                  </pic:spPr>
                </pic:pic>
              </a:graphicData>
            </a:graphic>
          </wp:inline>
        </w:drawing>
      </w:r>
    </w:p>
    <w:p w14:paraId="703E009B" w14:textId="77777777" w:rsidR="003E4A14" w:rsidRDefault="003E4A14" w:rsidP="003E4A14">
      <w:pPr>
        <w:rPr>
          <w:b/>
          <w:iCs/>
          <w:sz w:val="44"/>
          <w:szCs w:val="44"/>
        </w:rPr>
      </w:pPr>
    </w:p>
    <w:p w14:paraId="15AA3C63" w14:textId="77777777" w:rsidR="003E4A14" w:rsidRDefault="003E4A14" w:rsidP="003E4A14">
      <w:pPr>
        <w:rPr>
          <w:iCs/>
          <w:sz w:val="24"/>
          <w:szCs w:val="24"/>
        </w:rPr>
      </w:pPr>
      <w:r w:rsidRPr="00BA646A">
        <w:rPr>
          <w:iCs/>
          <w:sz w:val="24"/>
          <w:szCs w:val="24"/>
        </w:rPr>
        <w:t xml:space="preserve">Zdroj: </w:t>
      </w:r>
      <w:hyperlink r:id="rId35" w:history="1">
        <w:r w:rsidRPr="00BA646A">
          <w:rPr>
            <w:rStyle w:val="Hypertextovodkaz"/>
            <w:iCs/>
            <w:sz w:val="24"/>
            <w:szCs w:val="24"/>
          </w:rPr>
          <w:t>https://publi.cz/books/208/08.html</w:t>
        </w:r>
      </w:hyperlink>
    </w:p>
    <w:p w14:paraId="3EDB6207" w14:textId="77777777" w:rsidR="003E4A14" w:rsidRDefault="003E4A14" w:rsidP="003E4A14">
      <w:pPr>
        <w:rPr>
          <w:iCs/>
          <w:sz w:val="24"/>
          <w:szCs w:val="24"/>
        </w:rPr>
      </w:pPr>
      <w:r>
        <w:rPr>
          <w:iCs/>
          <w:sz w:val="24"/>
          <w:szCs w:val="24"/>
        </w:rPr>
        <w:t xml:space="preserve">Zdroj: </w:t>
      </w:r>
      <w:hyperlink r:id="rId36" w:history="1">
        <w:r w:rsidRPr="00A45DE4">
          <w:rPr>
            <w:rStyle w:val="Hypertextovodkaz"/>
            <w:iCs/>
            <w:sz w:val="24"/>
            <w:szCs w:val="24"/>
          </w:rPr>
          <w:t>https://kovyro.webnode.cz/produkty/ventily/zpetny-ventil/</w:t>
        </w:r>
      </w:hyperlink>
    </w:p>
    <w:p w14:paraId="014C8C00" w14:textId="77777777" w:rsidR="003E4A14" w:rsidRPr="00751BE2" w:rsidRDefault="003E4A14" w:rsidP="003E4A14">
      <w:pPr>
        <w:rPr>
          <w:iCs/>
          <w:sz w:val="24"/>
          <w:szCs w:val="24"/>
        </w:rPr>
      </w:pPr>
    </w:p>
    <w:p w14:paraId="70A38D3A" w14:textId="77777777" w:rsidR="003E4A14" w:rsidRDefault="003E4A14" w:rsidP="003E4A14">
      <w:pPr>
        <w:rPr>
          <w:b/>
          <w:iCs/>
          <w:sz w:val="44"/>
          <w:szCs w:val="44"/>
        </w:rPr>
      </w:pPr>
    </w:p>
    <w:p w14:paraId="4D6DD0DF" w14:textId="77777777" w:rsidR="003E4A14" w:rsidRDefault="003E4A14" w:rsidP="003E4A14">
      <w:pPr>
        <w:rPr>
          <w:b/>
          <w:iCs/>
          <w:sz w:val="36"/>
          <w:szCs w:val="36"/>
        </w:rPr>
      </w:pPr>
    </w:p>
    <w:p w14:paraId="08F2E87C" w14:textId="77777777" w:rsidR="003E4A14" w:rsidRDefault="003E4A14" w:rsidP="003E4A14">
      <w:pPr>
        <w:rPr>
          <w:b/>
          <w:iCs/>
          <w:sz w:val="36"/>
          <w:szCs w:val="36"/>
        </w:rPr>
      </w:pPr>
    </w:p>
    <w:p w14:paraId="69CD9EFB" w14:textId="77777777" w:rsidR="003E4A14" w:rsidRPr="009E6DBC" w:rsidRDefault="003E4A14" w:rsidP="003E4A14">
      <w:pPr>
        <w:rPr>
          <w:b/>
          <w:iCs/>
          <w:sz w:val="36"/>
          <w:szCs w:val="36"/>
        </w:rPr>
      </w:pPr>
      <w:r w:rsidRPr="009E6DBC">
        <w:rPr>
          <w:b/>
          <w:iCs/>
          <w:sz w:val="36"/>
          <w:szCs w:val="36"/>
        </w:rPr>
        <w:t>Instalace zpětného ventilu na přívodu vody do domu</w:t>
      </w:r>
    </w:p>
    <w:p w14:paraId="1058FD65" w14:textId="77777777" w:rsidR="003E4A14" w:rsidRDefault="003E4A14" w:rsidP="003E4A14">
      <w:pPr>
        <w:rPr>
          <w:b/>
          <w:iCs/>
          <w:sz w:val="44"/>
          <w:szCs w:val="44"/>
        </w:rPr>
      </w:pPr>
      <w:r>
        <w:rPr>
          <w:noProof/>
          <w:lang w:eastAsia="cs-CZ"/>
        </w:rPr>
        <w:drawing>
          <wp:inline distT="0" distB="0" distL="0" distR="0" wp14:anchorId="7000F387" wp14:editId="6F8B7F2C">
            <wp:extent cx="5486400" cy="2990850"/>
            <wp:effectExtent l="0" t="0" r="0" b="0"/>
            <wp:docPr id="31823" name="Obrázek 3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2990850"/>
                    </a:xfrm>
                    <a:prstGeom prst="rect">
                      <a:avLst/>
                    </a:prstGeom>
                  </pic:spPr>
                </pic:pic>
              </a:graphicData>
            </a:graphic>
          </wp:inline>
        </w:drawing>
      </w:r>
    </w:p>
    <w:p w14:paraId="40FDC8FC" w14:textId="77777777" w:rsidR="003E4A14" w:rsidRDefault="003E4A14" w:rsidP="003E4A14">
      <w:pPr>
        <w:rPr>
          <w:b/>
          <w:iCs/>
          <w:sz w:val="44"/>
          <w:szCs w:val="44"/>
        </w:rPr>
      </w:pPr>
    </w:p>
    <w:p w14:paraId="63143559" w14:textId="77777777" w:rsidR="003E4A14" w:rsidRPr="003A5F11" w:rsidRDefault="003E4A14" w:rsidP="003E4A14">
      <w:pPr>
        <w:rPr>
          <w:b/>
          <w:iCs/>
          <w:sz w:val="40"/>
          <w:szCs w:val="40"/>
          <w:u w:val="single"/>
        </w:rPr>
      </w:pPr>
      <w:r w:rsidRPr="003A5F11">
        <w:rPr>
          <w:b/>
          <w:iCs/>
          <w:sz w:val="40"/>
          <w:szCs w:val="40"/>
          <w:u w:val="single"/>
        </w:rPr>
        <w:t>ZPĚTNÁ KLAPKA</w:t>
      </w:r>
    </w:p>
    <w:p w14:paraId="194F9451" w14:textId="77777777" w:rsidR="003E4A14" w:rsidRDefault="003E4A14" w:rsidP="003E4A14">
      <w:pPr>
        <w:rPr>
          <w:b/>
          <w:iCs/>
          <w:sz w:val="44"/>
          <w:szCs w:val="44"/>
        </w:rPr>
      </w:pPr>
      <w:r>
        <w:rPr>
          <w:noProof/>
          <w:lang w:eastAsia="cs-CZ"/>
        </w:rPr>
        <w:drawing>
          <wp:inline distT="0" distB="0" distL="0" distR="0" wp14:anchorId="559AA203" wp14:editId="28461DA4">
            <wp:extent cx="5759450" cy="299720"/>
            <wp:effectExtent l="0" t="0" r="0" b="5080"/>
            <wp:docPr id="31824" name="Obrázek 3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299720"/>
                    </a:xfrm>
                    <a:prstGeom prst="rect">
                      <a:avLst/>
                    </a:prstGeom>
                  </pic:spPr>
                </pic:pic>
              </a:graphicData>
            </a:graphic>
          </wp:inline>
        </w:drawing>
      </w:r>
    </w:p>
    <w:p w14:paraId="1CF99A01" w14:textId="77777777" w:rsidR="003E4A14" w:rsidRDefault="003E4A14" w:rsidP="003E4A14">
      <w:pPr>
        <w:rPr>
          <w:b/>
          <w:iCs/>
          <w:sz w:val="44"/>
          <w:szCs w:val="44"/>
        </w:rPr>
      </w:pPr>
    </w:p>
    <w:p w14:paraId="2E95E325" w14:textId="77777777" w:rsidR="003E4A14" w:rsidRPr="00751BE2" w:rsidRDefault="003E4A14" w:rsidP="003E4A14">
      <w:pPr>
        <w:rPr>
          <w:iCs/>
          <w:sz w:val="28"/>
          <w:szCs w:val="28"/>
        </w:rPr>
      </w:pPr>
      <w:r w:rsidRPr="00751BE2">
        <w:rPr>
          <w:b/>
          <w:iCs/>
          <w:sz w:val="28"/>
          <w:szCs w:val="28"/>
        </w:rPr>
        <w:t xml:space="preserve">Použití: </w:t>
      </w:r>
      <w:r w:rsidRPr="00751BE2">
        <w:rPr>
          <w:iCs/>
          <w:sz w:val="28"/>
          <w:szCs w:val="28"/>
        </w:rPr>
        <w:t>kapaliny, páry, plyny</w:t>
      </w:r>
    </w:p>
    <w:p w14:paraId="4737C08F" w14:textId="77777777" w:rsidR="003E4A14" w:rsidRPr="00F97A7C" w:rsidRDefault="003E4A14" w:rsidP="003E4A14">
      <w:pPr>
        <w:rPr>
          <w:rFonts w:ascii="Arial" w:hAnsi="Arial" w:cs="Arial"/>
          <w:b/>
          <w:sz w:val="36"/>
          <w:szCs w:val="36"/>
        </w:rPr>
      </w:pPr>
      <w:r>
        <w:rPr>
          <w:noProof/>
          <w:lang w:eastAsia="cs-CZ"/>
        </w:rPr>
        <w:drawing>
          <wp:inline distT="0" distB="0" distL="0" distR="0" wp14:anchorId="24EBDA2C" wp14:editId="071D894D">
            <wp:extent cx="3371499" cy="2764465"/>
            <wp:effectExtent l="0" t="0" r="635" b="0"/>
            <wp:docPr id="31825" name="Obrázek 3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77566" cy="2769440"/>
                    </a:xfrm>
                    <a:prstGeom prst="rect">
                      <a:avLst/>
                    </a:prstGeom>
                  </pic:spPr>
                </pic:pic>
              </a:graphicData>
            </a:graphic>
          </wp:inline>
        </w:drawing>
      </w:r>
    </w:p>
    <w:p w14:paraId="40E2F7AE" w14:textId="77777777" w:rsidR="003E4A14" w:rsidRDefault="003E4A14" w:rsidP="003E4A14">
      <w:pPr>
        <w:rPr>
          <w:b/>
          <w:iCs/>
          <w:sz w:val="44"/>
          <w:szCs w:val="44"/>
        </w:rPr>
      </w:pPr>
    </w:p>
    <w:p w14:paraId="5E449DDC" w14:textId="77777777" w:rsidR="003E4A14" w:rsidRDefault="003E4A14" w:rsidP="003E4A14">
      <w:pPr>
        <w:rPr>
          <w:iCs/>
          <w:sz w:val="24"/>
          <w:szCs w:val="24"/>
        </w:rPr>
      </w:pPr>
      <w:r w:rsidRPr="00BA646A">
        <w:rPr>
          <w:iCs/>
          <w:sz w:val="24"/>
          <w:szCs w:val="24"/>
        </w:rPr>
        <w:t xml:space="preserve">Zdroj: </w:t>
      </w:r>
      <w:hyperlink r:id="rId40" w:history="1">
        <w:r w:rsidRPr="00BA646A">
          <w:rPr>
            <w:rStyle w:val="Hypertextovodkaz"/>
            <w:iCs/>
            <w:sz w:val="24"/>
            <w:szCs w:val="24"/>
          </w:rPr>
          <w:t>https://publi.cz/books/208/08.html</w:t>
        </w:r>
      </w:hyperlink>
    </w:p>
    <w:p w14:paraId="0968DDFD" w14:textId="77777777" w:rsidR="003E4A14" w:rsidRPr="00751BE2" w:rsidRDefault="003E4A14" w:rsidP="003E4A14">
      <w:pPr>
        <w:rPr>
          <w:iCs/>
          <w:sz w:val="24"/>
          <w:szCs w:val="24"/>
        </w:rPr>
      </w:pPr>
      <w:r w:rsidRPr="00751BE2">
        <w:rPr>
          <w:iCs/>
          <w:sz w:val="24"/>
          <w:szCs w:val="24"/>
        </w:rPr>
        <w:t xml:space="preserve">Zdroj: </w:t>
      </w:r>
      <w:hyperlink r:id="rId41" w:history="1">
        <w:r w:rsidRPr="00751BE2">
          <w:rPr>
            <w:rStyle w:val="Hypertextovodkaz"/>
            <w:iCs/>
            <w:sz w:val="24"/>
            <w:szCs w:val="24"/>
          </w:rPr>
          <w:t>https://kovyro.webnode.cz/produkty/zpetne-klapky/</w:t>
        </w:r>
      </w:hyperlink>
    </w:p>
    <w:p w14:paraId="2EFB1047" w14:textId="77777777" w:rsidR="003E4A14" w:rsidRDefault="003E4A14" w:rsidP="003E4A14">
      <w:pPr>
        <w:rPr>
          <w:b/>
          <w:sz w:val="32"/>
          <w:szCs w:val="32"/>
          <w:u w:val="single"/>
        </w:rPr>
      </w:pPr>
    </w:p>
    <w:p w14:paraId="2B06BB64" w14:textId="77777777" w:rsidR="003A5F11" w:rsidRDefault="003A5F11" w:rsidP="003E4A14">
      <w:pPr>
        <w:rPr>
          <w:b/>
          <w:iCs/>
          <w:sz w:val="40"/>
          <w:szCs w:val="40"/>
        </w:rPr>
      </w:pPr>
    </w:p>
    <w:p w14:paraId="1DD789C4" w14:textId="77777777" w:rsidR="003E4A14" w:rsidRPr="003A5F11" w:rsidRDefault="003E4A14" w:rsidP="003E4A14">
      <w:pPr>
        <w:rPr>
          <w:b/>
          <w:iCs/>
          <w:sz w:val="40"/>
          <w:szCs w:val="40"/>
          <w:u w:val="single"/>
        </w:rPr>
      </w:pPr>
      <w:r w:rsidRPr="003A5F11">
        <w:rPr>
          <w:b/>
          <w:iCs/>
          <w:sz w:val="40"/>
          <w:szCs w:val="40"/>
          <w:u w:val="single"/>
        </w:rPr>
        <w:t>REDUKČNÍ VENTILY</w:t>
      </w:r>
    </w:p>
    <w:p w14:paraId="70CCECA8" w14:textId="77777777" w:rsidR="003E4A14" w:rsidRDefault="003E4A14" w:rsidP="003E4A14">
      <w:pPr>
        <w:rPr>
          <w:iCs/>
          <w:sz w:val="28"/>
          <w:szCs w:val="28"/>
        </w:rPr>
      </w:pPr>
      <w:r w:rsidRPr="001C07A6">
        <w:rPr>
          <w:iCs/>
          <w:sz w:val="28"/>
          <w:szCs w:val="28"/>
        </w:rPr>
        <w:t xml:space="preserve">Redukčním ventilem redukujeme tlak na vnitřním rozvodu vody. Ventil pracuje na principu rovnosti sil. Při nulovém tlaku je uzavřen. Při poklesu výstupního tlaku dojde ke snížení tlaku na membránu, která tlačí proti pružině. Pružina přetlačí membránu a pootevře kuželku ventilu. Výstupní tlak zůstává konstantní nezávisle na kolísání vstupního tlaku. </w:t>
      </w:r>
      <w:r>
        <w:rPr>
          <w:iCs/>
          <w:sz w:val="28"/>
          <w:szCs w:val="28"/>
        </w:rPr>
        <w:t>Instaluje se za vodoměr,</w:t>
      </w:r>
    </w:p>
    <w:p w14:paraId="009FDBAD" w14:textId="77777777" w:rsidR="003E4A14" w:rsidRDefault="003E4A14" w:rsidP="003E4A14">
      <w:pPr>
        <w:rPr>
          <w:iCs/>
          <w:sz w:val="28"/>
          <w:szCs w:val="28"/>
        </w:rPr>
      </w:pPr>
    </w:p>
    <w:p w14:paraId="0FBB2C08" w14:textId="77777777" w:rsidR="003E4A14" w:rsidRPr="001C07A6" w:rsidRDefault="003E4A14" w:rsidP="003E4A14">
      <w:pPr>
        <w:rPr>
          <w:iCs/>
          <w:sz w:val="28"/>
          <w:szCs w:val="28"/>
        </w:rPr>
      </w:pPr>
      <w:r>
        <w:rPr>
          <w:noProof/>
          <w:lang w:eastAsia="cs-CZ"/>
        </w:rPr>
        <w:drawing>
          <wp:inline distT="0" distB="0" distL="0" distR="0" wp14:anchorId="1329151C" wp14:editId="2A1B8740">
            <wp:extent cx="5502842" cy="2909737"/>
            <wp:effectExtent l="0" t="0" r="3175" b="5080"/>
            <wp:docPr id="31826" name="Obrázek 3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68506" cy="2944458"/>
                    </a:xfrm>
                    <a:prstGeom prst="rect">
                      <a:avLst/>
                    </a:prstGeom>
                  </pic:spPr>
                </pic:pic>
              </a:graphicData>
            </a:graphic>
          </wp:inline>
        </w:drawing>
      </w:r>
    </w:p>
    <w:p w14:paraId="1A94DA85" w14:textId="740FF598" w:rsidR="003E4A14" w:rsidRDefault="004D1666" w:rsidP="003E4A14">
      <w:pPr>
        <w:rPr>
          <w:rFonts w:ascii="Arial" w:hAnsi="Arial" w:cs="Arial"/>
          <w:sz w:val="28"/>
          <w:szCs w:val="24"/>
        </w:rPr>
      </w:pPr>
      <w:hyperlink r:id="rId43" w:history="1">
        <w:r w:rsidRPr="00C5249F">
          <w:rPr>
            <w:rStyle w:val="Hypertextovodkaz"/>
            <w:rFonts w:ascii="Arial" w:hAnsi="Arial" w:cs="Arial"/>
            <w:sz w:val="28"/>
            <w:szCs w:val="24"/>
          </w:rPr>
          <w:t>https://www.caleffi.com/czech-republic/cs/news/535-prednastavitelne-tlakove-redukcni-ventily</w:t>
        </w:r>
      </w:hyperlink>
    </w:p>
    <w:p w14:paraId="3E94C13C" w14:textId="77777777" w:rsidR="004D1666" w:rsidRDefault="004D1666" w:rsidP="003E4A14">
      <w:pPr>
        <w:rPr>
          <w:rFonts w:ascii="Arial" w:hAnsi="Arial" w:cs="Arial"/>
          <w:sz w:val="28"/>
          <w:szCs w:val="24"/>
        </w:rPr>
      </w:pPr>
    </w:p>
    <w:p w14:paraId="5B8FD45A" w14:textId="77777777" w:rsidR="003E4A14" w:rsidRDefault="003E4A14" w:rsidP="003E4A14">
      <w:pPr>
        <w:rPr>
          <w:rFonts w:ascii="Arial" w:hAnsi="Arial" w:cs="Arial"/>
          <w:sz w:val="28"/>
          <w:szCs w:val="24"/>
        </w:rPr>
      </w:pPr>
    </w:p>
    <w:p w14:paraId="37D27373" w14:textId="77777777" w:rsidR="003E4A14" w:rsidRDefault="003E4A14" w:rsidP="003E4A14">
      <w:pPr>
        <w:rPr>
          <w:rFonts w:ascii="Arial" w:hAnsi="Arial" w:cs="Arial"/>
          <w:sz w:val="28"/>
          <w:szCs w:val="24"/>
        </w:rPr>
      </w:pPr>
      <w:r>
        <w:rPr>
          <w:noProof/>
          <w:lang w:eastAsia="cs-CZ"/>
        </w:rPr>
        <w:drawing>
          <wp:inline distT="0" distB="0" distL="0" distR="0" wp14:anchorId="7D205EF0" wp14:editId="5DE72255">
            <wp:extent cx="4487885" cy="2054431"/>
            <wp:effectExtent l="0" t="0" r="8255" b="3175"/>
            <wp:docPr id="31827" name="Obrázek 3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14670" cy="2066692"/>
                    </a:xfrm>
                    <a:prstGeom prst="rect">
                      <a:avLst/>
                    </a:prstGeom>
                  </pic:spPr>
                </pic:pic>
              </a:graphicData>
            </a:graphic>
          </wp:inline>
        </w:drawing>
      </w:r>
    </w:p>
    <w:p w14:paraId="1FA3D068" w14:textId="77777777" w:rsidR="003E4A14" w:rsidRDefault="003E4A14" w:rsidP="003E4A14">
      <w:pPr>
        <w:rPr>
          <w:rFonts w:ascii="Arial" w:hAnsi="Arial" w:cs="Arial"/>
          <w:sz w:val="28"/>
          <w:szCs w:val="24"/>
        </w:rPr>
      </w:pPr>
    </w:p>
    <w:p w14:paraId="6A7EE026" w14:textId="77777777" w:rsidR="003E4A14" w:rsidRDefault="003E4A14" w:rsidP="003E4A14">
      <w:pPr>
        <w:rPr>
          <w:b/>
          <w:sz w:val="32"/>
          <w:szCs w:val="32"/>
          <w:u w:val="single"/>
        </w:rPr>
      </w:pPr>
    </w:p>
    <w:p w14:paraId="2069FEC1" w14:textId="77777777" w:rsidR="003E4A14" w:rsidRDefault="003E4A14" w:rsidP="003E4A14">
      <w:pPr>
        <w:rPr>
          <w:b/>
          <w:sz w:val="32"/>
          <w:szCs w:val="32"/>
          <w:u w:val="single"/>
        </w:rPr>
      </w:pPr>
    </w:p>
    <w:p w14:paraId="1D5EE9A3" w14:textId="77777777" w:rsidR="003E4A14" w:rsidRDefault="003E4A14" w:rsidP="003E4A14">
      <w:pPr>
        <w:rPr>
          <w:b/>
          <w:sz w:val="32"/>
          <w:szCs w:val="32"/>
          <w:u w:val="single"/>
        </w:rPr>
      </w:pPr>
    </w:p>
    <w:p w14:paraId="5D35DC8B" w14:textId="77777777" w:rsidR="003E4A14" w:rsidRDefault="003E4A14" w:rsidP="003E4A14">
      <w:pPr>
        <w:rPr>
          <w:b/>
          <w:sz w:val="32"/>
          <w:szCs w:val="32"/>
          <w:u w:val="single"/>
        </w:rPr>
      </w:pPr>
    </w:p>
    <w:p w14:paraId="765AA186" w14:textId="77777777" w:rsidR="003E4A14" w:rsidRDefault="003E4A14" w:rsidP="003E4A14">
      <w:pPr>
        <w:rPr>
          <w:b/>
          <w:sz w:val="32"/>
          <w:szCs w:val="32"/>
          <w:u w:val="single"/>
        </w:rPr>
      </w:pPr>
    </w:p>
    <w:p w14:paraId="6E5BABD7" w14:textId="2E1900A9" w:rsidR="00933EC0" w:rsidRDefault="00933EC0" w:rsidP="003E4A14">
      <w:pPr>
        <w:rPr>
          <w:rFonts w:ascii="Arial" w:hAnsi="Arial" w:cs="Arial"/>
          <w:sz w:val="28"/>
          <w:szCs w:val="24"/>
        </w:rPr>
      </w:pPr>
    </w:p>
    <w:p w14:paraId="1302801E" w14:textId="19027583" w:rsidR="003E4A14" w:rsidRPr="003A5F11" w:rsidRDefault="003E4A14" w:rsidP="003E4A14">
      <w:pPr>
        <w:rPr>
          <w:rFonts w:ascii="Arial" w:hAnsi="Arial" w:cs="Arial"/>
          <w:b/>
          <w:sz w:val="40"/>
          <w:szCs w:val="40"/>
          <w:u w:val="single"/>
        </w:rPr>
      </w:pPr>
      <w:r w:rsidRPr="003A5F11">
        <w:rPr>
          <w:rFonts w:ascii="Arial" w:hAnsi="Arial" w:cs="Arial"/>
          <w:b/>
          <w:sz w:val="40"/>
          <w:szCs w:val="40"/>
          <w:u w:val="single"/>
        </w:rPr>
        <w:t>Pojistná armatura – pojistný ventil</w:t>
      </w:r>
    </w:p>
    <w:p w14:paraId="61F9B60B" w14:textId="663C549E" w:rsidR="003E4A14" w:rsidRDefault="003E4A14" w:rsidP="003E4A14">
      <w:pPr>
        <w:rPr>
          <w:rFonts w:ascii="Arial" w:hAnsi="Arial" w:cs="Arial"/>
          <w:sz w:val="28"/>
          <w:szCs w:val="24"/>
        </w:rPr>
      </w:pPr>
    </w:p>
    <w:p w14:paraId="43C9B836" w14:textId="77777777" w:rsidR="003E4A14" w:rsidRDefault="003E4A14" w:rsidP="003E4A14">
      <w:pPr>
        <w:rPr>
          <w:rFonts w:ascii="Arial" w:hAnsi="Arial" w:cs="Arial"/>
          <w:sz w:val="28"/>
          <w:szCs w:val="24"/>
        </w:rPr>
      </w:pPr>
      <w:r>
        <w:rPr>
          <w:noProof/>
          <w:lang w:eastAsia="cs-CZ"/>
        </w:rPr>
        <w:drawing>
          <wp:inline distT="0" distB="0" distL="0" distR="0" wp14:anchorId="071D0E8B" wp14:editId="00C3A10C">
            <wp:extent cx="5450166" cy="2600696"/>
            <wp:effectExtent l="0" t="0" r="0" b="9525"/>
            <wp:docPr id="31828" name="Obrázek 3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79044" cy="2614476"/>
                    </a:xfrm>
                    <a:prstGeom prst="rect">
                      <a:avLst/>
                    </a:prstGeom>
                  </pic:spPr>
                </pic:pic>
              </a:graphicData>
            </a:graphic>
          </wp:inline>
        </w:drawing>
      </w:r>
    </w:p>
    <w:p w14:paraId="2CACBEE5" w14:textId="77777777" w:rsidR="003E4A14" w:rsidRDefault="003E4A14" w:rsidP="003E4A14">
      <w:pPr>
        <w:rPr>
          <w:rFonts w:ascii="Arial" w:hAnsi="Arial" w:cs="Arial"/>
          <w:sz w:val="28"/>
          <w:szCs w:val="24"/>
        </w:rPr>
      </w:pPr>
    </w:p>
    <w:p w14:paraId="7A241168" w14:textId="77777777" w:rsidR="003E4A14" w:rsidRDefault="003E4A14" w:rsidP="003E4A14">
      <w:pPr>
        <w:rPr>
          <w:b/>
          <w:iCs/>
          <w:sz w:val="32"/>
          <w:szCs w:val="32"/>
        </w:rPr>
      </w:pPr>
      <w:r w:rsidRPr="00BE69AC">
        <w:rPr>
          <w:b/>
          <w:iCs/>
          <w:sz w:val="24"/>
          <w:szCs w:val="24"/>
        </w:rPr>
        <w:t>Příklad instalace</w:t>
      </w:r>
      <w:r>
        <w:rPr>
          <w:b/>
          <w:iCs/>
          <w:sz w:val="24"/>
          <w:szCs w:val="24"/>
        </w:rPr>
        <w:t xml:space="preserve"> pojistného ventilu na kotli pro vytápění</w:t>
      </w:r>
      <w:r w:rsidRPr="007510E8">
        <w:rPr>
          <w:b/>
          <w:iCs/>
          <w:sz w:val="32"/>
          <w:szCs w:val="32"/>
        </w:rPr>
        <w:t>:</w:t>
      </w:r>
      <w:r>
        <w:rPr>
          <w:b/>
          <w:iCs/>
          <w:sz w:val="32"/>
          <w:szCs w:val="32"/>
        </w:rPr>
        <w:t xml:space="preserve"> </w:t>
      </w:r>
    </w:p>
    <w:p w14:paraId="54BCC827" w14:textId="77777777" w:rsidR="003E4A14" w:rsidRDefault="003E4A14" w:rsidP="003E4A14">
      <w:pPr>
        <w:rPr>
          <w:rFonts w:ascii="Arial" w:hAnsi="Arial" w:cs="Arial"/>
          <w:sz w:val="28"/>
          <w:szCs w:val="24"/>
        </w:rPr>
      </w:pPr>
    </w:p>
    <w:p w14:paraId="6957664B" w14:textId="77777777" w:rsidR="003E4A14" w:rsidRDefault="003E4A14" w:rsidP="003E4A14">
      <w:pPr>
        <w:rPr>
          <w:rFonts w:ascii="Arial" w:hAnsi="Arial" w:cs="Arial"/>
          <w:sz w:val="28"/>
          <w:szCs w:val="24"/>
        </w:rPr>
      </w:pPr>
      <w:r>
        <w:rPr>
          <w:noProof/>
          <w:lang w:eastAsia="cs-CZ"/>
        </w:rPr>
        <w:drawing>
          <wp:anchor distT="0" distB="0" distL="114300" distR="114300" simplePos="0" relativeHeight="251742208" behindDoc="1" locked="0" layoutInCell="1" allowOverlap="1" wp14:anchorId="6C0605D3" wp14:editId="3E1A5FE6">
            <wp:simplePos x="0" y="0"/>
            <wp:positionH relativeFrom="margin">
              <wp:posOffset>0</wp:posOffset>
            </wp:positionH>
            <wp:positionV relativeFrom="paragraph">
              <wp:posOffset>201295</wp:posOffset>
            </wp:positionV>
            <wp:extent cx="3622675" cy="2070100"/>
            <wp:effectExtent l="0" t="0" r="0" b="6350"/>
            <wp:wrapTight wrapText="bothSides">
              <wp:wrapPolygon edited="0">
                <wp:start x="0" y="0"/>
                <wp:lineTo x="0" y="21467"/>
                <wp:lineTo x="21467" y="21467"/>
                <wp:lineTo x="21467" y="0"/>
                <wp:lineTo x="0" y="0"/>
              </wp:wrapPolygon>
            </wp:wrapTight>
            <wp:docPr id="31829" name="Obrázek 3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622675" cy="2070100"/>
                    </a:xfrm>
                    <a:prstGeom prst="rect">
                      <a:avLst/>
                    </a:prstGeom>
                  </pic:spPr>
                </pic:pic>
              </a:graphicData>
            </a:graphic>
            <wp14:sizeRelH relativeFrom="page">
              <wp14:pctWidth>0</wp14:pctWidth>
            </wp14:sizeRelH>
            <wp14:sizeRelV relativeFrom="page">
              <wp14:pctHeight>0</wp14:pctHeight>
            </wp14:sizeRelV>
          </wp:anchor>
        </w:drawing>
      </w:r>
    </w:p>
    <w:p w14:paraId="58FC3B30" w14:textId="77777777" w:rsidR="003E4A14" w:rsidRDefault="003E4A14" w:rsidP="003E4A14">
      <w:pPr>
        <w:rPr>
          <w:rFonts w:ascii="Arial" w:hAnsi="Arial" w:cs="Arial"/>
          <w:sz w:val="28"/>
          <w:szCs w:val="24"/>
        </w:rPr>
      </w:pPr>
      <w:r>
        <w:rPr>
          <w:noProof/>
          <w:lang w:eastAsia="cs-CZ"/>
        </w:rPr>
        <w:drawing>
          <wp:anchor distT="0" distB="0" distL="114300" distR="114300" simplePos="0" relativeHeight="251743232" behindDoc="1" locked="0" layoutInCell="1" allowOverlap="1" wp14:anchorId="14DDBD52" wp14:editId="19B4A033">
            <wp:simplePos x="0" y="0"/>
            <wp:positionH relativeFrom="column">
              <wp:posOffset>3654739</wp:posOffset>
            </wp:positionH>
            <wp:positionV relativeFrom="paragraph">
              <wp:posOffset>28979</wp:posOffset>
            </wp:positionV>
            <wp:extent cx="1651956" cy="2133600"/>
            <wp:effectExtent l="0" t="0" r="5715" b="0"/>
            <wp:wrapTight wrapText="bothSides">
              <wp:wrapPolygon edited="0">
                <wp:start x="0" y="0"/>
                <wp:lineTo x="0" y="21407"/>
                <wp:lineTo x="21426" y="21407"/>
                <wp:lineTo x="21426" y="0"/>
                <wp:lineTo x="0" y="0"/>
              </wp:wrapPolygon>
            </wp:wrapTight>
            <wp:docPr id="31830" name="Obrázek 3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651956" cy="2133600"/>
                    </a:xfrm>
                    <a:prstGeom prst="rect">
                      <a:avLst/>
                    </a:prstGeom>
                  </pic:spPr>
                </pic:pic>
              </a:graphicData>
            </a:graphic>
            <wp14:sizeRelH relativeFrom="page">
              <wp14:pctWidth>0</wp14:pctWidth>
            </wp14:sizeRelH>
            <wp14:sizeRelV relativeFrom="page">
              <wp14:pctHeight>0</wp14:pctHeight>
            </wp14:sizeRelV>
          </wp:anchor>
        </w:drawing>
      </w:r>
    </w:p>
    <w:p w14:paraId="5F778883" w14:textId="48B01948" w:rsidR="003E4A14" w:rsidRDefault="003E4A14" w:rsidP="003E4A14">
      <w:pPr>
        <w:rPr>
          <w:rFonts w:ascii="Arial" w:hAnsi="Arial" w:cs="Arial"/>
          <w:sz w:val="28"/>
          <w:szCs w:val="24"/>
        </w:rPr>
      </w:pPr>
    </w:p>
    <w:p w14:paraId="07BCEEE6" w14:textId="77777777" w:rsidR="003E4A14" w:rsidRDefault="003E4A14" w:rsidP="003E4A14">
      <w:pPr>
        <w:rPr>
          <w:rFonts w:ascii="Arial" w:hAnsi="Arial" w:cs="Arial"/>
          <w:sz w:val="28"/>
          <w:szCs w:val="24"/>
        </w:rPr>
      </w:pPr>
    </w:p>
    <w:p w14:paraId="762590D8" w14:textId="77777777" w:rsidR="003E4A14" w:rsidRDefault="003E4A14" w:rsidP="003E4A14">
      <w:pPr>
        <w:rPr>
          <w:rFonts w:ascii="Arial" w:hAnsi="Arial" w:cs="Arial"/>
          <w:sz w:val="28"/>
          <w:szCs w:val="24"/>
        </w:rPr>
      </w:pPr>
    </w:p>
    <w:p w14:paraId="1A329D84" w14:textId="7E618EF4" w:rsidR="003E4A14" w:rsidRDefault="003E4A14" w:rsidP="003E4A14">
      <w:pPr>
        <w:rPr>
          <w:rFonts w:ascii="Arial" w:hAnsi="Arial" w:cs="Arial"/>
          <w:sz w:val="28"/>
          <w:szCs w:val="24"/>
        </w:rPr>
      </w:pPr>
    </w:p>
    <w:p w14:paraId="22D18BEC" w14:textId="109390DE" w:rsidR="003E4A14" w:rsidRDefault="003E4A14" w:rsidP="003E4A14">
      <w:pPr>
        <w:rPr>
          <w:rFonts w:ascii="Arial" w:hAnsi="Arial" w:cs="Arial"/>
          <w:sz w:val="28"/>
          <w:szCs w:val="24"/>
        </w:rPr>
      </w:pPr>
      <w:r w:rsidRPr="00A17CFE">
        <w:rPr>
          <w:rFonts w:ascii="Arial" w:hAnsi="Arial" w:cs="Arial"/>
          <w:sz w:val="28"/>
          <w:szCs w:val="24"/>
        </w:rPr>
        <w:t xml:space="preserve">- </w:t>
      </w:r>
    </w:p>
    <w:p w14:paraId="5BF1B4B3" w14:textId="66BA36C5" w:rsidR="003E4A14" w:rsidRDefault="003E4A14" w:rsidP="003E4A14">
      <w:pPr>
        <w:rPr>
          <w:rFonts w:ascii="Arial" w:hAnsi="Arial" w:cs="Arial"/>
          <w:sz w:val="28"/>
          <w:szCs w:val="24"/>
        </w:rPr>
      </w:pPr>
    </w:p>
    <w:p w14:paraId="62AE1A4E" w14:textId="445F8079" w:rsidR="003E4A14" w:rsidRDefault="003E4A14" w:rsidP="003E4A14">
      <w:pPr>
        <w:rPr>
          <w:rFonts w:ascii="Arial" w:hAnsi="Arial" w:cs="Arial"/>
          <w:sz w:val="28"/>
          <w:szCs w:val="24"/>
        </w:rPr>
      </w:pPr>
      <w:r>
        <w:rPr>
          <w:noProof/>
          <w:lang w:eastAsia="cs-CZ"/>
        </w:rPr>
        <w:drawing>
          <wp:anchor distT="0" distB="0" distL="114300" distR="114300" simplePos="0" relativeHeight="251744256" behindDoc="1" locked="0" layoutInCell="1" allowOverlap="1" wp14:anchorId="41727ADA" wp14:editId="3DABC3FB">
            <wp:simplePos x="0" y="0"/>
            <wp:positionH relativeFrom="margin">
              <wp:posOffset>2567664</wp:posOffset>
            </wp:positionH>
            <wp:positionV relativeFrom="paragraph">
              <wp:posOffset>10160</wp:posOffset>
            </wp:positionV>
            <wp:extent cx="933450" cy="1303655"/>
            <wp:effectExtent l="0" t="0" r="0" b="0"/>
            <wp:wrapTight wrapText="bothSides">
              <wp:wrapPolygon edited="0">
                <wp:start x="0" y="0"/>
                <wp:lineTo x="0" y="21148"/>
                <wp:lineTo x="21159" y="21148"/>
                <wp:lineTo x="21159" y="0"/>
                <wp:lineTo x="0" y="0"/>
              </wp:wrapPolygon>
            </wp:wrapTight>
            <wp:docPr id="31831" name="Obrázek 3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933450" cy="1303655"/>
                    </a:xfrm>
                    <a:prstGeom prst="rect">
                      <a:avLst/>
                    </a:prstGeom>
                  </pic:spPr>
                </pic:pic>
              </a:graphicData>
            </a:graphic>
            <wp14:sizeRelH relativeFrom="page">
              <wp14:pctWidth>0</wp14:pctWidth>
            </wp14:sizeRelH>
            <wp14:sizeRelV relativeFrom="page">
              <wp14:pctHeight>0</wp14:pctHeight>
            </wp14:sizeRelV>
          </wp:anchor>
        </w:drawing>
      </w:r>
    </w:p>
    <w:p w14:paraId="4C341606" w14:textId="4F85685E" w:rsidR="003E4A14" w:rsidRDefault="003E4A14" w:rsidP="003E4A14">
      <w:pPr>
        <w:rPr>
          <w:rFonts w:ascii="Arial" w:hAnsi="Arial" w:cs="Arial"/>
          <w:sz w:val="28"/>
          <w:szCs w:val="24"/>
        </w:rPr>
      </w:pPr>
    </w:p>
    <w:p w14:paraId="053DCF68" w14:textId="6E83B38A" w:rsidR="003E4A14" w:rsidRDefault="003E4A14" w:rsidP="003E4A14">
      <w:pPr>
        <w:rPr>
          <w:rFonts w:ascii="Arial" w:hAnsi="Arial" w:cs="Arial"/>
          <w:sz w:val="28"/>
          <w:szCs w:val="24"/>
        </w:rPr>
      </w:pPr>
    </w:p>
    <w:p w14:paraId="2F4A797C" w14:textId="5F1D96C8" w:rsidR="003E4A14" w:rsidRDefault="003E4A14" w:rsidP="003E4A14">
      <w:pPr>
        <w:rPr>
          <w:rFonts w:ascii="Arial" w:hAnsi="Arial" w:cs="Arial"/>
          <w:sz w:val="28"/>
          <w:szCs w:val="24"/>
        </w:rPr>
      </w:pPr>
    </w:p>
    <w:p w14:paraId="5723666F" w14:textId="19C11E4E" w:rsidR="003E4A14" w:rsidRDefault="003E4A14" w:rsidP="003E4A14">
      <w:pPr>
        <w:rPr>
          <w:rFonts w:ascii="Arial" w:hAnsi="Arial" w:cs="Arial"/>
          <w:sz w:val="28"/>
          <w:szCs w:val="24"/>
        </w:rPr>
      </w:pPr>
    </w:p>
    <w:p w14:paraId="041D88BE" w14:textId="13762BEB" w:rsidR="003E4A14" w:rsidRDefault="003E4A14" w:rsidP="003E4A14">
      <w:pPr>
        <w:rPr>
          <w:rFonts w:ascii="Arial" w:hAnsi="Arial" w:cs="Arial"/>
          <w:sz w:val="28"/>
          <w:szCs w:val="24"/>
        </w:rPr>
      </w:pPr>
    </w:p>
    <w:p w14:paraId="7C13A162" w14:textId="358F64B0" w:rsidR="003E4A14" w:rsidRDefault="003E4A14" w:rsidP="003E4A14">
      <w:pPr>
        <w:rPr>
          <w:rFonts w:ascii="Arial" w:hAnsi="Arial" w:cs="Arial"/>
          <w:sz w:val="28"/>
          <w:szCs w:val="24"/>
        </w:rPr>
      </w:pPr>
    </w:p>
    <w:p w14:paraId="6DBB5D5F" w14:textId="765D5A0C" w:rsidR="009A20B9" w:rsidRPr="009A20B9" w:rsidRDefault="009A20B9" w:rsidP="003E4A14">
      <w:pPr>
        <w:rPr>
          <w:b/>
          <w:sz w:val="32"/>
          <w:szCs w:val="32"/>
        </w:rPr>
      </w:pPr>
      <w:r>
        <w:rPr>
          <w:b/>
          <w:sz w:val="32"/>
          <w:szCs w:val="32"/>
        </w:rPr>
        <w:t xml:space="preserve">      </w:t>
      </w:r>
      <w:r w:rsidRPr="009A20B9">
        <w:rPr>
          <w:b/>
          <w:sz w:val="32"/>
          <w:szCs w:val="32"/>
        </w:rPr>
        <w:t xml:space="preserve">Filtr </w:t>
      </w:r>
      <w:r>
        <w:rPr>
          <w:b/>
          <w:sz w:val="32"/>
          <w:szCs w:val="32"/>
        </w:rPr>
        <w:t xml:space="preserve"> </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w:t>
      </w:r>
      <w:bookmarkStart w:id="1" w:name="_GoBack"/>
      <w:bookmarkEnd w:id="1"/>
      <w:r>
        <w:rPr>
          <w:b/>
          <w:sz w:val="32"/>
          <w:szCs w:val="32"/>
        </w:rPr>
        <w:t xml:space="preserve">ypouštěcí </w:t>
      </w:r>
      <w:r w:rsidRPr="009A20B9">
        <w:rPr>
          <w:b/>
          <w:sz w:val="32"/>
          <w:szCs w:val="32"/>
        </w:rPr>
        <w:t xml:space="preserve"> kohout  </w:t>
      </w:r>
    </w:p>
    <w:p w14:paraId="6DAD9272" w14:textId="2EEEC542" w:rsidR="003E4A14" w:rsidRPr="009A20B9" w:rsidRDefault="009A20B9" w:rsidP="003E4A14">
      <w:pPr>
        <w:rPr>
          <w:b/>
          <w:sz w:val="32"/>
          <w:szCs w:val="32"/>
        </w:rPr>
      </w:pPr>
      <w:r w:rsidRPr="009A20B9">
        <w:rPr>
          <w:b/>
          <w:sz w:val="32"/>
          <w:szCs w:val="32"/>
          <w:u w:val="single"/>
        </w:rPr>
        <w:drawing>
          <wp:anchor distT="0" distB="0" distL="114300" distR="114300" simplePos="0" relativeHeight="251759616" behindDoc="1" locked="0" layoutInCell="1" allowOverlap="1" wp14:anchorId="2AAC5A40" wp14:editId="12E7B439">
            <wp:simplePos x="0" y="0"/>
            <wp:positionH relativeFrom="margin">
              <wp:posOffset>3398350</wp:posOffset>
            </wp:positionH>
            <wp:positionV relativeFrom="paragraph">
              <wp:posOffset>45767</wp:posOffset>
            </wp:positionV>
            <wp:extent cx="1610360" cy="1186815"/>
            <wp:effectExtent l="0" t="0" r="8890" b="0"/>
            <wp:wrapTight wrapText="bothSides">
              <wp:wrapPolygon edited="0">
                <wp:start x="0" y="0"/>
                <wp:lineTo x="0" y="21149"/>
                <wp:lineTo x="21464" y="21149"/>
                <wp:lineTo x="21464"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610360" cy="1186815"/>
                    </a:xfrm>
                    <a:prstGeom prst="rect">
                      <a:avLst/>
                    </a:prstGeom>
                  </pic:spPr>
                </pic:pic>
              </a:graphicData>
            </a:graphic>
            <wp14:sizeRelH relativeFrom="page">
              <wp14:pctWidth>0</wp14:pctWidth>
            </wp14:sizeRelH>
            <wp14:sizeRelV relativeFrom="page">
              <wp14:pctHeight>0</wp14:pctHeight>
            </wp14:sizeRelV>
          </wp:anchor>
        </w:drawing>
      </w:r>
    </w:p>
    <w:p w14:paraId="4ACCB79A" w14:textId="60299E03" w:rsidR="009A20B9" w:rsidRDefault="009A20B9" w:rsidP="009A20B9">
      <w:pPr>
        <w:rPr>
          <w:b/>
          <w:sz w:val="32"/>
          <w:szCs w:val="32"/>
          <w:u w:val="single"/>
        </w:rPr>
      </w:pPr>
      <w:r w:rsidRPr="009A20B9">
        <w:rPr>
          <w:b/>
          <w:sz w:val="32"/>
          <w:szCs w:val="32"/>
          <w:u w:val="single"/>
        </w:rPr>
        <w:drawing>
          <wp:anchor distT="0" distB="0" distL="114300" distR="114300" simplePos="0" relativeHeight="251760640" behindDoc="1" locked="0" layoutInCell="1" allowOverlap="1" wp14:anchorId="30DD29A6" wp14:editId="56F87415">
            <wp:simplePos x="0" y="0"/>
            <wp:positionH relativeFrom="column">
              <wp:posOffset>95250</wp:posOffset>
            </wp:positionH>
            <wp:positionV relativeFrom="paragraph">
              <wp:posOffset>0</wp:posOffset>
            </wp:positionV>
            <wp:extent cx="1241425" cy="1319530"/>
            <wp:effectExtent l="0" t="0" r="0" b="0"/>
            <wp:wrapTight wrapText="bothSides">
              <wp:wrapPolygon edited="0">
                <wp:start x="0" y="0"/>
                <wp:lineTo x="0" y="21205"/>
                <wp:lineTo x="21213" y="21205"/>
                <wp:lineTo x="21213"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241425" cy="1319530"/>
                    </a:xfrm>
                    <a:prstGeom prst="rect">
                      <a:avLst/>
                    </a:prstGeom>
                  </pic:spPr>
                </pic:pic>
              </a:graphicData>
            </a:graphic>
            <wp14:sizeRelH relativeFrom="page">
              <wp14:pctWidth>0</wp14:pctWidth>
            </wp14:sizeRelH>
            <wp14:sizeRelV relativeFrom="page">
              <wp14:pctHeight>0</wp14:pctHeight>
            </wp14:sizeRelV>
          </wp:anchor>
        </w:drawing>
      </w:r>
      <w:r>
        <w:rPr>
          <w:b/>
          <w:sz w:val="32"/>
          <w:szCs w:val="32"/>
          <w:u w:val="single"/>
        </w:rPr>
        <w:t xml:space="preserve">  </w:t>
      </w:r>
    </w:p>
    <w:p w14:paraId="36D803D2" w14:textId="77777777" w:rsidR="003E4A14" w:rsidRDefault="003E4A14" w:rsidP="003E4A14">
      <w:pPr>
        <w:pStyle w:val="Normlnweb"/>
        <w:rPr>
          <w:b/>
        </w:rPr>
      </w:pPr>
    </w:p>
    <w:p w14:paraId="5BB139E2" w14:textId="77777777" w:rsidR="00933EC0" w:rsidRDefault="00933EC0" w:rsidP="003E4A14">
      <w:pPr>
        <w:pStyle w:val="Normlnweb"/>
        <w:rPr>
          <w:b/>
        </w:rPr>
      </w:pPr>
    </w:p>
    <w:p w14:paraId="51B3907E" w14:textId="77777777" w:rsidR="003E4A14" w:rsidRPr="003A5F11" w:rsidRDefault="003E4A14" w:rsidP="003E4A14">
      <w:pPr>
        <w:rPr>
          <w:b/>
          <w:sz w:val="40"/>
          <w:szCs w:val="40"/>
          <w:u w:val="single"/>
        </w:rPr>
      </w:pPr>
      <w:r w:rsidRPr="003A5F11">
        <w:rPr>
          <w:b/>
          <w:sz w:val="40"/>
          <w:szCs w:val="40"/>
          <w:u w:val="single"/>
        </w:rPr>
        <w:t>SMĚŠOVACÍ BATERIE</w:t>
      </w:r>
    </w:p>
    <w:p w14:paraId="70BB0E75" w14:textId="77777777" w:rsidR="003E4A14" w:rsidRDefault="003E4A14" w:rsidP="003E4A14">
      <w:pPr>
        <w:rPr>
          <w:rFonts w:cstheme="minorHAnsi"/>
          <w:sz w:val="24"/>
          <w:szCs w:val="24"/>
        </w:rPr>
      </w:pPr>
    </w:p>
    <w:p w14:paraId="532692CB" w14:textId="77777777" w:rsidR="003E4A14" w:rsidRDefault="003E4A14" w:rsidP="003E4A14">
      <w:pPr>
        <w:rPr>
          <w:rFonts w:cstheme="minorHAnsi"/>
          <w:sz w:val="24"/>
          <w:szCs w:val="24"/>
        </w:rPr>
      </w:pPr>
      <w:r>
        <w:rPr>
          <w:rFonts w:cstheme="minorHAnsi"/>
          <w:sz w:val="24"/>
          <w:szCs w:val="24"/>
        </w:rPr>
        <w:t>Učivo navazuje na předmět TECHNOLOGIE.</w:t>
      </w:r>
    </w:p>
    <w:p w14:paraId="09DA4BFE" w14:textId="77777777" w:rsidR="003E4A14" w:rsidRDefault="003E4A14" w:rsidP="003E4A14">
      <w:pPr>
        <w:rPr>
          <w:rFonts w:cstheme="minorHAnsi"/>
          <w:sz w:val="24"/>
          <w:szCs w:val="24"/>
        </w:rPr>
      </w:pPr>
    </w:p>
    <w:p w14:paraId="16A20560" w14:textId="77777777" w:rsidR="003E4A14" w:rsidRPr="008C331E" w:rsidRDefault="003E4A14" w:rsidP="003E4A14">
      <w:pPr>
        <w:rPr>
          <w:rFonts w:cstheme="minorHAnsi"/>
          <w:b/>
          <w:sz w:val="28"/>
          <w:szCs w:val="28"/>
        </w:rPr>
      </w:pPr>
      <w:r w:rsidRPr="008C331E">
        <w:rPr>
          <w:rFonts w:cstheme="minorHAnsi"/>
          <w:b/>
          <w:sz w:val="28"/>
          <w:szCs w:val="28"/>
        </w:rPr>
        <w:t xml:space="preserve"> Význam</w:t>
      </w:r>
    </w:p>
    <w:p w14:paraId="60B4ECE5" w14:textId="77777777" w:rsidR="003E4A14" w:rsidRDefault="003E4A14" w:rsidP="003E4A14">
      <w:pPr>
        <w:rPr>
          <w:rFonts w:cstheme="minorHAnsi"/>
          <w:sz w:val="24"/>
          <w:szCs w:val="24"/>
        </w:rPr>
      </w:pPr>
      <w:r>
        <w:rPr>
          <w:rFonts w:cstheme="minorHAnsi"/>
          <w:sz w:val="24"/>
          <w:szCs w:val="24"/>
        </w:rPr>
        <w:t xml:space="preserve"> Tyto baterie slouží k míchání vod různých teplot. </w:t>
      </w:r>
    </w:p>
    <w:p w14:paraId="17F0EFCD" w14:textId="77777777" w:rsidR="003E4A14" w:rsidRDefault="003E4A14" w:rsidP="003E4A14">
      <w:pPr>
        <w:rPr>
          <w:rFonts w:cstheme="minorHAnsi"/>
          <w:sz w:val="24"/>
          <w:szCs w:val="24"/>
        </w:rPr>
      </w:pPr>
    </w:p>
    <w:p w14:paraId="112C4073" w14:textId="77777777" w:rsidR="003E4A14" w:rsidRPr="008C331E" w:rsidRDefault="003E4A14" w:rsidP="003E4A14">
      <w:pPr>
        <w:rPr>
          <w:rFonts w:cstheme="minorHAnsi"/>
          <w:b/>
          <w:sz w:val="28"/>
          <w:szCs w:val="28"/>
        </w:rPr>
      </w:pPr>
      <w:r w:rsidRPr="008C331E">
        <w:rPr>
          <w:rFonts w:cstheme="minorHAnsi"/>
          <w:b/>
          <w:sz w:val="28"/>
          <w:szCs w:val="28"/>
        </w:rPr>
        <w:t xml:space="preserve"> Dělení podle umístění:</w:t>
      </w:r>
    </w:p>
    <w:p w14:paraId="69B13F5C" w14:textId="77777777" w:rsidR="003E4A14" w:rsidRDefault="003E4A14" w:rsidP="003E4A14">
      <w:pPr>
        <w:rPr>
          <w:rFonts w:cstheme="minorHAnsi"/>
          <w:sz w:val="24"/>
          <w:szCs w:val="24"/>
        </w:rPr>
      </w:pPr>
      <w:r>
        <w:rPr>
          <w:rFonts w:cstheme="minorHAnsi"/>
          <w:sz w:val="24"/>
          <w:szCs w:val="24"/>
        </w:rPr>
        <w:t>- nástěnná</w:t>
      </w:r>
    </w:p>
    <w:p w14:paraId="4FD8A67B" w14:textId="77777777" w:rsidR="003E4A14" w:rsidRDefault="003E4A14" w:rsidP="003E4A14">
      <w:pPr>
        <w:rPr>
          <w:rFonts w:cstheme="minorHAnsi"/>
          <w:sz w:val="24"/>
          <w:szCs w:val="24"/>
        </w:rPr>
      </w:pPr>
      <w:r>
        <w:rPr>
          <w:rFonts w:cstheme="minorHAnsi"/>
          <w:sz w:val="24"/>
          <w:szCs w:val="24"/>
        </w:rPr>
        <w:t>- stojánková</w:t>
      </w:r>
    </w:p>
    <w:p w14:paraId="45779267" w14:textId="77777777" w:rsidR="003E4A14" w:rsidRDefault="003E4A14" w:rsidP="003E4A14">
      <w:pPr>
        <w:rPr>
          <w:rFonts w:cstheme="minorHAnsi"/>
          <w:sz w:val="24"/>
          <w:szCs w:val="24"/>
        </w:rPr>
      </w:pPr>
      <w:r>
        <w:rPr>
          <w:rFonts w:cstheme="minorHAnsi"/>
          <w:sz w:val="24"/>
          <w:szCs w:val="24"/>
        </w:rPr>
        <w:t>- podomítková</w:t>
      </w:r>
    </w:p>
    <w:p w14:paraId="17384B78" w14:textId="77777777" w:rsidR="003E4A14" w:rsidRDefault="003E4A14" w:rsidP="003E4A14">
      <w:pPr>
        <w:rPr>
          <w:rFonts w:cstheme="minorHAnsi"/>
          <w:sz w:val="24"/>
          <w:szCs w:val="24"/>
        </w:rPr>
      </w:pPr>
    </w:p>
    <w:p w14:paraId="0CD4B9A1" w14:textId="77777777" w:rsidR="003E4A14" w:rsidRPr="00F9314C" w:rsidRDefault="003E4A14" w:rsidP="003E4A14">
      <w:pPr>
        <w:rPr>
          <w:rFonts w:cstheme="minorHAnsi"/>
          <w:b/>
          <w:sz w:val="48"/>
          <w:szCs w:val="48"/>
        </w:rPr>
      </w:pPr>
      <w:r w:rsidRPr="00F9314C">
        <w:rPr>
          <w:rFonts w:cstheme="minorHAnsi"/>
          <w:b/>
          <w:sz w:val="48"/>
          <w:szCs w:val="48"/>
        </w:rPr>
        <w:t>Obrázková příloha</w:t>
      </w:r>
    </w:p>
    <w:p w14:paraId="57E21FD1" w14:textId="77777777" w:rsidR="003E4A14" w:rsidRDefault="003E4A14" w:rsidP="003E4A14">
      <w:pPr>
        <w:rPr>
          <w:rFonts w:cstheme="minorHAnsi"/>
          <w:sz w:val="24"/>
          <w:szCs w:val="24"/>
        </w:rPr>
      </w:pPr>
    </w:p>
    <w:p w14:paraId="18EB75F6" w14:textId="77777777" w:rsidR="003E4A14" w:rsidRDefault="003E4A14" w:rsidP="003E4A14">
      <w:pPr>
        <w:rPr>
          <w:rFonts w:cstheme="minorHAnsi"/>
          <w:sz w:val="24"/>
          <w:szCs w:val="24"/>
        </w:rPr>
      </w:pPr>
      <w:r>
        <w:rPr>
          <w:rFonts w:cstheme="minorHAnsi"/>
          <w:sz w:val="24"/>
          <w:szCs w:val="24"/>
        </w:rPr>
        <w:t xml:space="preserve">Zdroj: </w:t>
      </w:r>
      <w:hyperlink r:id="rId51" w:history="1">
        <w:r w:rsidRPr="006D0931">
          <w:rPr>
            <w:rStyle w:val="Hypertextovodkaz"/>
            <w:rFonts w:cstheme="minorHAnsi"/>
            <w:sz w:val="24"/>
            <w:szCs w:val="24"/>
          </w:rPr>
          <w:t>http://www.novaservis.cz/</w:t>
        </w:r>
      </w:hyperlink>
    </w:p>
    <w:p w14:paraId="1C191A76" w14:textId="77777777" w:rsidR="003E4A14" w:rsidRDefault="003E4A14" w:rsidP="003E4A14">
      <w:pPr>
        <w:rPr>
          <w:rFonts w:cstheme="minorHAnsi"/>
          <w:sz w:val="24"/>
          <w:szCs w:val="24"/>
        </w:rPr>
      </w:pPr>
      <w:r>
        <w:rPr>
          <w:rFonts w:cstheme="minorHAnsi"/>
          <w:sz w:val="24"/>
          <w:szCs w:val="24"/>
        </w:rPr>
        <w:t xml:space="preserve">Zdroj: </w:t>
      </w:r>
      <w:hyperlink r:id="rId52" w:history="1">
        <w:r w:rsidRPr="006D0931">
          <w:rPr>
            <w:rStyle w:val="Hypertextovodkaz"/>
            <w:rFonts w:cstheme="minorHAnsi"/>
            <w:sz w:val="24"/>
            <w:szCs w:val="24"/>
          </w:rPr>
          <w:t>http://raf.cz/</w:t>
        </w:r>
      </w:hyperlink>
    </w:p>
    <w:p w14:paraId="0A18EE46" w14:textId="77777777" w:rsidR="003E4A14" w:rsidRDefault="003E4A14" w:rsidP="003E4A14">
      <w:pPr>
        <w:rPr>
          <w:rFonts w:cstheme="minorHAnsi"/>
          <w:sz w:val="24"/>
          <w:szCs w:val="24"/>
        </w:rPr>
      </w:pPr>
    </w:p>
    <w:p w14:paraId="797998E4" w14:textId="77777777" w:rsidR="003E4A14" w:rsidRDefault="003E4A14" w:rsidP="003E4A14">
      <w:pPr>
        <w:rPr>
          <w:rFonts w:cstheme="minorHAnsi"/>
          <w:sz w:val="24"/>
          <w:szCs w:val="24"/>
        </w:rPr>
      </w:pPr>
    </w:p>
    <w:p w14:paraId="48EB5C23" w14:textId="77777777" w:rsidR="003E4A14" w:rsidRDefault="003E4A14" w:rsidP="003E4A14">
      <w:pPr>
        <w:rPr>
          <w:rFonts w:cstheme="minorHAnsi"/>
          <w:sz w:val="24"/>
          <w:szCs w:val="24"/>
        </w:rPr>
      </w:pPr>
    </w:p>
    <w:p w14:paraId="083A878E" w14:textId="77777777" w:rsidR="003E4A14" w:rsidRDefault="003E4A14" w:rsidP="003E4A14">
      <w:pPr>
        <w:rPr>
          <w:rFonts w:cstheme="minorHAnsi"/>
          <w:sz w:val="24"/>
          <w:szCs w:val="24"/>
        </w:rPr>
      </w:pPr>
    </w:p>
    <w:p w14:paraId="486F0816" w14:textId="77777777" w:rsidR="003E4A14" w:rsidRDefault="003E4A14" w:rsidP="003E4A14">
      <w:pPr>
        <w:rPr>
          <w:rFonts w:cstheme="minorHAnsi"/>
          <w:sz w:val="24"/>
          <w:szCs w:val="24"/>
        </w:rPr>
      </w:pPr>
    </w:p>
    <w:p w14:paraId="669601FE" w14:textId="77777777" w:rsidR="003E4A14" w:rsidRDefault="003E4A14" w:rsidP="003E4A14">
      <w:pPr>
        <w:rPr>
          <w:rFonts w:cstheme="minorHAnsi"/>
          <w:sz w:val="24"/>
          <w:szCs w:val="24"/>
        </w:rPr>
      </w:pPr>
      <w:r w:rsidRPr="007A2E15">
        <w:rPr>
          <w:b/>
          <w:noProof/>
          <w:highlight w:val="yellow"/>
          <w:lang w:eastAsia="cs-CZ"/>
        </w:rPr>
        <w:drawing>
          <wp:anchor distT="0" distB="0" distL="114300" distR="114300" simplePos="0" relativeHeight="251722752" behindDoc="0" locked="0" layoutInCell="1" allowOverlap="1" wp14:anchorId="63D40FA9" wp14:editId="5969A28E">
            <wp:simplePos x="0" y="0"/>
            <wp:positionH relativeFrom="column">
              <wp:posOffset>-3810</wp:posOffset>
            </wp:positionH>
            <wp:positionV relativeFrom="paragraph">
              <wp:posOffset>-3175</wp:posOffset>
            </wp:positionV>
            <wp:extent cx="2009775" cy="2009775"/>
            <wp:effectExtent l="0" t="0" r="0" b="0"/>
            <wp:wrapSquare wrapText="bothSides"/>
            <wp:docPr id="15" name="Obrázek 15" descr="http://raf.cz/media/produkty/593/2_thumb_PN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af.cz/media/produkty/593/2_thumb_PN03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anchor>
        </w:drawing>
      </w:r>
      <w:r w:rsidRPr="007A2E15">
        <w:rPr>
          <w:rFonts w:cstheme="minorHAnsi"/>
          <w:b/>
          <w:sz w:val="24"/>
          <w:szCs w:val="24"/>
          <w:highlight w:val="yellow"/>
        </w:rPr>
        <w:t>Nástěnná baterie</w:t>
      </w:r>
      <w:r>
        <w:rPr>
          <w:rFonts w:cstheme="minorHAnsi"/>
          <w:sz w:val="24"/>
          <w:szCs w:val="24"/>
        </w:rPr>
        <w:t xml:space="preserve"> dřezová a umyvadlová</w:t>
      </w:r>
    </w:p>
    <w:p w14:paraId="23D74A7C" w14:textId="77777777" w:rsidR="003E4A14" w:rsidRDefault="003E4A14" w:rsidP="003E4A14">
      <w:pPr>
        <w:rPr>
          <w:rFonts w:cstheme="minorHAnsi"/>
          <w:sz w:val="24"/>
          <w:szCs w:val="24"/>
        </w:rPr>
      </w:pPr>
    </w:p>
    <w:p w14:paraId="15514F64" w14:textId="77777777" w:rsidR="003E4A14" w:rsidRDefault="003E4A14" w:rsidP="003E4A14">
      <w:pPr>
        <w:rPr>
          <w:rFonts w:cstheme="minorHAnsi"/>
          <w:sz w:val="24"/>
          <w:szCs w:val="24"/>
        </w:rPr>
      </w:pPr>
      <w:r>
        <w:t>Tato série je k dispozici v mnoha modifikacích pro použití jak v koupelně, tak ve Vaší kuchyni.</w:t>
      </w:r>
    </w:p>
    <w:p w14:paraId="6B5F68B9" w14:textId="77777777" w:rsidR="003E4A14" w:rsidRDefault="003E4A14" w:rsidP="003E4A14">
      <w:pPr>
        <w:rPr>
          <w:rFonts w:cstheme="minorHAnsi"/>
          <w:sz w:val="24"/>
          <w:szCs w:val="24"/>
        </w:rPr>
      </w:pPr>
    </w:p>
    <w:p w14:paraId="4641604A" w14:textId="77777777" w:rsidR="003E4A14" w:rsidRDefault="003E4A14" w:rsidP="003E4A14">
      <w:pPr>
        <w:rPr>
          <w:rFonts w:cstheme="minorHAnsi"/>
          <w:sz w:val="24"/>
          <w:szCs w:val="24"/>
        </w:rPr>
      </w:pPr>
      <w:r>
        <w:rPr>
          <w:rStyle w:val="Siln"/>
        </w:rPr>
        <w:t>rozteč baterie 150mm</w:t>
      </w:r>
    </w:p>
    <w:p w14:paraId="5517E40D" w14:textId="77777777" w:rsidR="003E4A14" w:rsidRDefault="003E4A14" w:rsidP="003E4A14">
      <w:pPr>
        <w:rPr>
          <w:rFonts w:cstheme="minorHAnsi"/>
          <w:sz w:val="24"/>
          <w:szCs w:val="24"/>
        </w:rPr>
      </w:pPr>
    </w:p>
    <w:p w14:paraId="1094B984" w14:textId="77777777" w:rsidR="003E4A14" w:rsidRDefault="003E4A14" w:rsidP="003E4A14">
      <w:pPr>
        <w:rPr>
          <w:rFonts w:cstheme="minorHAnsi"/>
          <w:sz w:val="24"/>
          <w:szCs w:val="24"/>
        </w:rPr>
      </w:pPr>
    </w:p>
    <w:p w14:paraId="349DBAEB" w14:textId="77777777" w:rsidR="003E4A14" w:rsidRDefault="003E4A14" w:rsidP="003E4A14">
      <w:pPr>
        <w:rPr>
          <w:rFonts w:cstheme="minorHAnsi"/>
          <w:sz w:val="24"/>
          <w:szCs w:val="24"/>
        </w:rPr>
      </w:pPr>
    </w:p>
    <w:p w14:paraId="2218AB88" w14:textId="77777777" w:rsidR="003E4A14" w:rsidRDefault="003E4A14" w:rsidP="003E4A14">
      <w:pPr>
        <w:rPr>
          <w:rFonts w:cstheme="minorHAnsi"/>
          <w:sz w:val="24"/>
          <w:szCs w:val="24"/>
        </w:rPr>
      </w:pPr>
    </w:p>
    <w:p w14:paraId="277931F0" w14:textId="77777777" w:rsidR="003E4A14" w:rsidRDefault="003E4A14" w:rsidP="003E4A14">
      <w:pPr>
        <w:rPr>
          <w:rFonts w:cstheme="minorHAnsi"/>
          <w:sz w:val="24"/>
          <w:szCs w:val="24"/>
        </w:rPr>
      </w:pPr>
    </w:p>
    <w:p w14:paraId="6F7D7A22" w14:textId="77777777" w:rsidR="003E4A14" w:rsidRDefault="003E4A14" w:rsidP="003E4A14">
      <w:pPr>
        <w:rPr>
          <w:rFonts w:cstheme="minorHAnsi"/>
          <w:sz w:val="24"/>
          <w:szCs w:val="24"/>
        </w:rPr>
      </w:pPr>
    </w:p>
    <w:p w14:paraId="3BC3622A" w14:textId="77777777" w:rsidR="003E4A14" w:rsidRDefault="003E4A14" w:rsidP="003E4A14">
      <w:pPr>
        <w:rPr>
          <w:rFonts w:cstheme="minorHAnsi"/>
          <w:sz w:val="24"/>
          <w:szCs w:val="24"/>
        </w:rPr>
      </w:pPr>
    </w:p>
    <w:p w14:paraId="5199A9D1" w14:textId="77777777" w:rsidR="003E4A14" w:rsidRDefault="003E4A14" w:rsidP="003E4A14">
      <w:pPr>
        <w:rPr>
          <w:rFonts w:cstheme="minorHAnsi"/>
          <w:sz w:val="24"/>
          <w:szCs w:val="24"/>
        </w:rPr>
      </w:pPr>
      <w:r>
        <w:rPr>
          <w:noProof/>
          <w:lang w:eastAsia="cs-CZ"/>
        </w:rPr>
        <w:drawing>
          <wp:anchor distT="0" distB="0" distL="114300" distR="114300" simplePos="0" relativeHeight="251723776" behindDoc="0" locked="0" layoutInCell="1" allowOverlap="1" wp14:anchorId="448E0B76" wp14:editId="185A7A99">
            <wp:simplePos x="0" y="0"/>
            <wp:positionH relativeFrom="column">
              <wp:posOffset>-3810</wp:posOffset>
            </wp:positionH>
            <wp:positionV relativeFrom="paragraph">
              <wp:posOffset>635</wp:posOffset>
            </wp:positionV>
            <wp:extent cx="1966595" cy="1966595"/>
            <wp:effectExtent l="0" t="0" r="0" b="0"/>
            <wp:wrapSquare wrapText="bothSides"/>
            <wp:docPr id="42" name="Obrázek 42" descr="http://raf.cz/media/produkty/570/2_thumb_P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af.cz/media/produkty/570/2_thumb_PN2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66595" cy="1966595"/>
                    </a:xfrm>
                    <a:prstGeom prst="rect">
                      <a:avLst/>
                    </a:prstGeom>
                    <a:noFill/>
                    <a:ln>
                      <a:noFill/>
                    </a:ln>
                  </pic:spPr>
                </pic:pic>
              </a:graphicData>
            </a:graphic>
          </wp:anchor>
        </w:drawing>
      </w:r>
    </w:p>
    <w:p w14:paraId="0F14987C" w14:textId="77777777" w:rsidR="003E4A14" w:rsidRDefault="003E4A14" w:rsidP="003E4A14">
      <w:pPr>
        <w:rPr>
          <w:rFonts w:cstheme="minorHAnsi"/>
          <w:sz w:val="24"/>
          <w:szCs w:val="24"/>
        </w:rPr>
      </w:pPr>
      <w:r>
        <w:rPr>
          <w:rFonts w:cstheme="minorHAnsi"/>
          <w:b/>
          <w:sz w:val="24"/>
          <w:szCs w:val="24"/>
          <w:highlight w:val="yellow"/>
        </w:rPr>
        <w:t xml:space="preserve">Stojánková </w:t>
      </w:r>
      <w:r w:rsidRPr="007A2E15">
        <w:rPr>
          <w:rFonts w:cstheme="minorHAnsi"/>
          <w:b/>
          <w:sz w:val="24"/>
          <w:szCs w:val="24"/>
          <w:highlight w:val="yellow"/>
        </w:rPr>
        <w:t xml:space="preserve"> baterie</w:t>
      </w:r>
      <w:r>
        <w:rPr>
          <w:rFonts w:cstheme="minorHAnsi"/>
          <w:sz w:val="24"/>
          <w:szCs w:val="24"/>
        </w:rPr>
        <w:t xml:space="preserve"> umyvadlová</w:t>
      </w:r>
    </w:p>
    <w:p w14:paraId="242A938E" w14:textId="77777777" w:rsidR="003E4A14" w:rsidRDefault="003E4A14" w:rsidP="003E4A14">
      <w:pPr>
        <w:rPr>
          <w:rFonts w:cstheme="minorHAnsi"/>
          <w:sz w:val="24"/>
          <w:szCs w:val="24"/>
        </w:rPr>
      </w:pPr>
    </w:p>
    <w:p w14:paraId="106B8582" w14:textId="77777777" w:rsidR="003E4A14" w:rsidRDefault="003E4A14" w:rsidP="003E4A14">
      <w:r>
        <w:t>Nakloněné tělo baterie a ze spodní části vybraný tvar ručky nabízí velmi pohodlnou manipulaci.</w:t>
      </w:r>
    </w:p>
    <w:p w14:paraId="07ED7451" w14:textId="77777777" w:rsidR="003E4A14" w:rsidRDefault="003E4A14" w:rsidP="003E4A14"/>
    <w:p w14:paraId="3B9401B8" w14:textId="77777777" w:rsidR="003E4A14" w:rsidRDefault="003E4A14" w:rsidP="003E4A14"/>
    <w:p w14:paraId="3812D5D2" w14:textId="77777777" w:rsidR="003E4A14" w:rsidRDefault="003E4A14" w:rsidP="003E4A14"/>
    <w:p w14:paraId="45A1BB4C" w14:textId="77777777" w:rsidR="003E4A14" w:rsidRDefault="003E4A14" w:rsidP="003E4A14"/>
    <w:p w14:paraId="689B1C90" w14:textId="77777777" w:rsidR="003E4A14" w:rsidRDefault="003E4A14" w:rsidP="003E4A14"/>
    <w:p w14:paraId="21A3A4DE" w14:textId="77777777" w:rsidR="003E4A14" w:rsidRDefault="003E4A14" w:rsidP="003E4A14"/>
    <w:p w14:paraId="0893835C" w14:textId="77777777" w:rsidR="003E4A14" w:rsidRDefault="003E4A14" w:rsidP="003E4A14"/>
    <w:p w14:paraId="1E23274E" w14:textId="77777777" w:rsidR="003E4A14" w:rsidRDefault="003E4A14" w:rsidP="003E4A14"/>
    <w:p w14:paraId="45A7AEBB" w14:textId="77777777" w:rsidR="003E4A14" w:rsidRDefault="003E4A14" w:rsidP="003E4A14">
      <w:pPr>
        <w:rPr>
          <w:rFonts w:cstheme="minorHAnsi"/>
          <w:sz w:val="24"/>
          <w:szCs w:val="24"/>
        </w:rPr>
      </w:pPr>
      <w:r>
        <w:rPr>
          <w:noProof/>
          <w:lang w:eastAsia="cs-CZ"/>
        </w:rPr>
        <w:drawing>
          <wp:anchor distT="0" distB="0" distL="114300" distR="114300" simplePos="0" relativeHeight="251724800" behindDoc="0" locked="0" layoutInCell="1" allowOverlap="1" wp14:anchorId="621DF30E" wp14:editId="3202581F">
            <wp:simplePos x="0" y="0"/>
            <wp:positionH relativeFrom="column">
              <wp:posOffset>-3810</wp:posOffset>
            </wp:positionH>
            <wp:positionV relativeFrom="paragraph">
              <wp:posOffset>1270</wp:posOffset>
            </wp:positionV>
            <wp:extent cx="1971675" cy="2346325"/>
            <wp:effectExtent l="0" t="0" r="0" b="0"/>
            <wp:wrapSquare wrapText="bothSides"/>
            <wp:docPr id="43" name="Obrázek 43" descr="10050,00 STARLIGHT SPRCHOVÁ PODOMÍTKOVÁ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50,00 STARLIGHT SPRCHOVÁ PODOMÍTKOVÁ CHROM (Zv&amp;ecaron;tšit obráze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71675" cy="2346325"/>
                    </a:xfrm>
                    <a:prstGeom prst="rect">
                      <a:avLst/>
                    </a:prstGeom>
                    <a:noFill/>
                    <a:ln>
                      <a:noFill/>
                    </a:ln>
                  </pic:spPr>
                </pic:pic>
              </a:graphicData>
            </a:graphic>
          </wp:anchor>
        </w:drawing>
      </w:r>
    </w:p>
    <w:p w14:paraId="4CE71C24" w14:textId="77777777" w:rsidR="003E4A14" w:rsidRDefault="003E4A14" w:rsidP="003E4A14">
      <w:pPr>
        <w:rPr>
          <w:rFonts w:cstheme="minorHAnsi"/>
          <w:sz w:val="24"/>
          <w:szCs w:val="24"/>
        </w:rPr>
      </w:pPr>
    </w:p>
    <w:p w14:paraId="592F739C" w14:textId="77777777" w:rsidR="003E4A14" w:rsidRDefault="003E4A14" w:rsidP="003E4A14">
      <w:pPr>
        <w:rPr>
          <w:rFonts w:cstheme="minorHAnsi"/>
          <w:sz w:val="24"/>
          <w:szCs w:val="24"/>
        </w:rPr>
      </w:pPr>
    </w:p>
    <w:p w14:paraId="0C72FC0B" w14:textId="77777777" w:rsidR="003E4A14" w:rsidRDefault="003E4A14" w:rsidP="003E4A14">
      <w:pPr>
        <w:rPr>
          <w:rFonts w:cstheme="minorHAnsi"/>
          <w:sz w:val="24"/>
          <w:szCs w:val="24"/>
        </w:rPr>
      </w:pPr>
      <w:r>
        <w:rPr>
          <w:rFonts w:cstheme="minorHAnsi"/>
          <w:b/>
          <w:sz w:val="24"/>
          <w:szCs w:val="24"/>
          <w:highlight w:val="yellow"/>
        </w:rPr>
        <w:t xml:space="preserve">Podomítková </w:t>
      </w:r>
      <w:r w:rsidRPr="007A2E15">
        <w:rPr>
          <w:rFonts w:cstheme="minorHAnsi"/>
          <w:b/>
          <w:sz w:val="24"/>
          <w:szCs w:val="24"/>
          <w:highlight w:val="yellow"/>
        </w:rPr>
        <w:t xml:space="preserve"> baterie</w:t>
      </w:r>
      <w:r>
        <w:rPr>
          <w:rFonts w:cstheme="minorHAnsi"/>
          <w:sz w:val="24"/>
          <w:szCs w:val="24"/>
        </w:rPr>
        <w:t xml:space="preserve"> sprchová</w:t>
      </w:r>
    </w:p>
    <w:p w14:paraId="323BF9B4" w14:textId="77777777" w:rsidR="003E4A14" w:rsidRDefault="003E4A14" w:rsidP="003E4A14">
      <w:pPr>
        <w:rPr>
          <w:rFonts w:cstheme="minorHAnsi"/>
          <w:sz w:val="24"/>
          <w:szCs w:val="24"/>
        </w:rPr>
      </w:pPr>
    </w:p>
    <w:p w14:paraId="41E741B6" w14:textId="77777777" w:rsidR="003E4A14" w:rsidRDefault="003E4A14" w:rsidP="003E4A14">
      <w:pPr>
        <w:rPr>
          <w:rFonts w:cstheme="minorHAnsi"/>
          <w:sz w:val="24"/>
          <w:szCs w:val="24"/>
        </w:rPr>
      </w:pPr>
    </w:p>
    <w:p w14:paraId="5FD0BC5B" w14:textId="77777777" w:rsidR="003E4A14" w:rsidRDefault="003E4A14" w:rsidP="003E4A14">
      <w:pPr>
        <w:rPr>
          <w:rFonts w:cstheme="minorHAnsi"/>
          <w:sz w:val="24"/>
          <w:szCs w:val="24"/>
        </w:rPr>
      </w:pPr>
    </w:p>
    <w:p w14:paraId="65D6D5B5" w14:textId="77777777" w:rsidR="003E4A14" w:rsidRDefault="003E4A14" w:rsidP="003E4A14">
      <w:pPr>
        <w:rPr>
          <w:rFonts w:cstheme="minorHAnsi"/>
          <w:sz w:val="24"/>
          <w:szCs w:val="24"/>
        </w:rPr>
      </w:pPr>
    </w:p>
    <w:p w14:paraId="7DD17B1C" w14:textId="77777777" w:rsidR="003E4A14" w:rsidRDefault="003E4A14" w:rsidP="003E4A14">
      <w:pPr>
        <w:rPr>
          <w:rFonts w:cstheme="minorHAnsi"/>
          <w:sz w:val="24"/>
          <w:szCs w:val="24"/>
        </w:rPr>
      </w:pPr>
    </w:p>
    <w:p w14:paraId="686CD2C3" w14:textId="77777777" w:rsidR="003E4A14" w:rsidRDefault="003E4A14" w:rsidP="003E4A14">
      <w:pPr>
        <w:rPr>
          <w:rFonts w:cstheme="minorHAnsi"/>
          <w:sz w:val="24"/>
          <w:szCs w:val="24"/>
        </w:rPr>
      </w:pPr>
    </w:p>
    <w:p w14:paraId="31DE6AC4" w14:textId="77777777" w:rsidR="003E4A14" w:rsidRDefault="003E4A14" w:rsidP="003E4A14">
      <w:pPr>
        <w:rPr>
          <w:rFonts w:cstheme="minorHAnsi"/>
          <w:sz w:val="24"/>
          <w:szCs w:val="24"/>
        </w:rPr>
      </w:pPr>
    </w:p>
    <w:p w14:paraId="2F5F8AF0" w14:textId="77777777" w:rsidR="003E4A14" w:rsidRDefault="003E4A14" w:rsidP="003E4A14">
      <w:pPr>
        <w:rPr>
          <w:rFonts w:cstheme="minorHAnsi"/>
          <w:sz w:val="24"/>
          <w:szCs w:val="24"/>
        </w:rPr>
      </w:pPr>
    </w:p>
    <w:p w14:paraId="390685AB" w14:textId="77777777" w:rsidR="00933EC0" w:rsidRDefault="00933EC0" w:rsidP="003E4A14">
      <w:pPr>
        <w:rPr>
          <w:rFonts w:cstheme="minorHAnsi"/>
          <w:sz w:val="24"/>
          <w:szCs w:val="24"/>
        </w:rPr>
      </w:pPr>
    </w:p>
    <w:p w14:paraId="7F61E11D" w14:textId="77777777" w:rsidR="003E4A14" w:rsidRDefault="003E4A14" w:rsidP="003E4A14">
      <w:pPr>
        <w:rPr>
          <w:rFonts w:cstheme="minorHAnsi"/>
          <w:sz w:val="24"/>
          <w:szCs w:val="24"/>
        </w:rPr>
      </w:pPr>
      <w:r>
        <w:rPr>
          <w:rFonts w:cstheme="minorHAnsi"/>
          <w:sz w:val="24"/>
          <w:szCs w:val="24"/>
        </w:rPr>
        <w:t xml:space="preserve">Zdroj: </w:t>
      </w:r>
      <w:hyperlink r:id="rId56" w:history="1">
        <w:r w:rsidRPr="006D0931">
          <w:rPr>
            <w:rStyle w:val="Hypertextovodkaz"/>
            <w:rFonts w:cstheme="minorHAnsi"/>
            <w:sz w:val="24"/>
            <w:szCs w:val="24"/>
          </w:rPr>
          <w:t>http://www.novaservis.cz/</w:t>
        </w:r>
      </w:hyperlink>
    </w:p>
    <w:p w14:paraId="6906241F" w14:textId="77777777" w:rsidR="003E4A14" w:rsidRDefault="003E4A14" w:rsidP="003E4A14">
      <w:pPr>
        <w:rPr>
          <w:rFonts w:cstheme="minorHAnsi"/>
          <w:sz w:val="24"/>
          <w:szCs w:val="24"/>
        </w:rPr>
      </w:pPr>
    </w:p>
    <w:p w14:paraId="2BA4AC94" w14:textId="77777777" w:rsidR="003E4A14" w:rsidRDefault="003E4A14" w:rsidP="003E4A14">
      <w:pPr>
        <w:rPr>
          <w:rFonts w:cstheme="minorHAnsi"/>
          <w:sz w:val="24"/>
          <w:szCs w:val="24"/>
        </w:rPr>
      </w:pPr>
    </w:p>
    <w:p w14:paraId="677D7225" w14:textId="77777777" w:rsidR="003E4A14" w:rsidRDefault="003E4A14" w:rsidP="003E4A14">
      <w:pPr>
        <w:rPr>
          <w:rFonts w:cstheme="minorHAnsi"/>
          <w:sz w:val="24"/>
          <w:szCs w:val="24"/>
        </w:rPr>
      </w:pPr>
    </w:p>
    <w:p w14:paraId="5290E11D" w14:textId="77777777" w:rsidR="003E4A14" w:rsidRPr="008C331E" w:rsidRDefault="003E4A14" w:rsidP="003E4A14">
      <w:pPr>
        <w:rPr>
          <w:rFonts w:cstheme="minorHAnsi"/>
          <w:b/>
          <w:sz w:val="28"/>
          <w:szCs w:val="28"/>
        </w:rPr>
      </w:pPr>
      <w:r w:rsidRPr="008C331E">
        <w:rPr>
          <w:rFonts w:cstheme="minorHAnsi"/>
          <w:b/>
          <w:sz w:val="28"/>
          <w:szCs w:val="28"/>
        </w:rPr>
        <w:t xml:space="preserve">Dělení podle </w:t>
      </w:r>
      <w:r>
        <w:rPr>
          <w:rFonts w:cstheme="minorHAnsi"/>
          <w:b/>
          <w:sz w:val="28"/>
          <w:szCs w:val="28"/>
        </w:rPr>
        <w:t>konstrukce</w:t>
      </w:r>
      <w:r w:rsidRPr="008C331E">
        <w:rPr>
          <w:rFonts w:cstheme="minorHAnsi"/>
          <w:b/>
          <w:sz w:val="28"/>
          <w:szCs w:val="28"/>
        </w:rPr>
        <w:t>:</w:t>
      </w:r>
    </w:p>
    <w:p w14:paraId="1B18F00D" w14:textId="77777777" w:rsidR="003E4A14" w:rsidRDefault="003E4A14" w:rsidP="003E4A14">
      <w:pPr>
        <w:rPr>
          <w:rFonts w:cstheme="minorHAnsi"/>
          <w:sz w:val="24"/>
          <w:szCs w:val="24"/>
        </w:rPr>
      </w:pPr>
      <w:r>
        <w:rPr>
          <w:rFonts w:cstheme="minorHAnsi"/>
          <w:sz w:val="24"/>
          <w:szCs w:val="24"/>
        </w:rPr>
        <w:t>- se dvěmi rukojeťmi</w:t>
      </w:r>
    </w:p>
    <w:p w14:paraId="26BDE663" w14:textId="77777777" w:rsidR="003E4A14" w:rsidRDefault="003E4A14" w:rsidP="003E4A14">
      <w:pPr>
        <w:rPr>
          <w:rFonts w:cstheme="minorHAnsi"/>
          <w:sz w:val="24"/>
          <w:szCs w:val="24"/>
        </w:rPr>
      </w:pPr>
      <w:r>
        <w:rPr>
          <w:rFonts w:cstheme="minorHAnsi"/>
          <w:sz w:val="24"/>
          <w:szCs w:val="24"/>
        </w:rPr>
        <w:t>- jednopáková</w:t>
      </w:r>
    </w:p>
    <w:p w14:paraId="5E3C1843" w14:textId="77777777" w:rsidR="003E4A14" w:rsidRDefault="003E4A14" w:rsidP="003E4A14">
      <w:pPr>
        <w:rPr>
          <w:rFonts w:cstheme="minorHAnsi"/>
          <w:sz w:val="24"/>
          <w:szCs w:val="24"/>
        </w:rPr>
      </w:pPr>
      <w:r>
        <w:rPr>
          <w:rFonts w:cstheme="minorHAnsi"/>
          <w:sz w:val="24"/>
          <w:szCs w:val="24"/>
        </w:rPr>
        <w:t>- termostatická</w:t>
      </w:r>
    </w:p>
    <w:p w14:paraId="427BBA4D" w14:textId="77777777" w:rsidR="003E4A14" w:rsidRDefault="003E4A14" w:rsidP="003E4A14">
      <w:pPr>
        <w:rPr>
          <w:rFonts w:cstheme="minorHAnsi"/>
          <w:sz w:val="24"/>
          <w:szCs w:val="24"/>
        </w:rPr>
      </w:pPr>
      <w:r>
        <w:rPr>
          <w:rFonts w:cstheme="minorHAnsi"/>
          <w:sz w:val="24"/>
          <w:szCs w:val="24"/>
        </w:rPr>
        <w:t>- bezdotyková</w:t>
      </w:r>
    </w:p>
    <w:p w14:paraId="1FA6EE65" w14:textId="77777777" w:rsidR="003E4A14" w:rsidRDefault="003E4A14" w:rsidP="003E4A14">
      <w:pPr>
        <w:rPr>
          <w:rFonts w:cstheme="minorHAnsi"/>
          <w:sz w:val="24"/>
          <w:szCs w:val="24"/>
        </w:rPr>
      </w:pPr>
    </w:p>
    <w:p w14:paraId="62146B09" w14:textId="77777777" w:rsidR="003E4A14" w:rsidRDefault="003E4A14" w:rsidP="003E4A14">
      <w:pPr>
        <w:rPr>
          <w:rFonts w:cstheme="minorHAnsi"/>
          <w:sz w:val="24"/>
          <w:szCs w:val="24"/>
        </w:rPr>
      </w:pPr>
      <w:r>
        <w:rPr>
          <w:noProof/>
          <w:lang w:eastAsia="cs-CZ"/>
        </w:rPr>
        <w:drawing>
          <wp:anchor distT="0" distB="0" distL="114300" distR="114300" simplePos="0" relativeHeight="251725824" behindDoc="0" locked="0" layoutInCell="1" allowOverlap="1" wp14:anchorId="1EFB76A7" wp14:editId="3003B2E5">
            <wp:simplePos x="0" y="0"/>
            <wp:positionH relativeFrom="column">
              <wp:posOffset>-99060</wp:posOffset>
            </wp:positionH>
            <wp:positionV relativeFrom="paragraph">
              <wp:posOffset>117475</wp:posOffset>
            </wp:positionV>
            <wp:extent cx="1543685" cy="1543685"/>
            <wp:effectExtent l="0" t="0" r="0" b="0"/>
            <wp:wrapSquare wrapText="bothSides"/>
            <wp:docPr id="45" name="Obrázek 45" descr="http://raf.cz/media/produkty/770/2_thumb_RK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af.cz/media/produkty/770/2_thumb_RK11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43685" cy="1543685"/>
                    </a:xfrm>
                    <a:prstGeom prst="rect">
                      <a:avLst/>
                    </a:prstGeom>
                    <a:noFill/>
                    <a:ln>
                      <a:noFill/>
                    </a:ln>
                  </pic:spPr>
                </pic:pic>
              </a:graphicData>
            </a:graphic>
          </wp:anchor>
        </w:drawing>
      </w:r>
      <w:r>
        <w:rPr>
          <w:noProof/>
          <w:lang w:eastAsia="cs-CZ"/>
        </w:rPr>
        <w:drawing>
          <wp:anchor distT="0" distB="0" distL="114300" distR="114300" simplePos="0" relativeHeight="251726848" behindDoc="0" locked="0" layoutInCell="1" allowOverlap="1" wp14:anchorId="18F2C6F2" wp14:editId="34C6FDE4">
            <wp:simplePos x="0" y="0"/>
            <wp:positionH relativeFrom="column">
              <wp:posOffset>1842135</wp:posOffset>
            </wp:positionH>
            <wp:positionV relativeFrom="paragraph">
              <wp:posOffset>186690</wp:posOffset>
            </wp:positionV>
            <wp:extent cx="1475105" cy="1475105"/>
            <wp:effectExtent l="0" t="0" r="0" b="0"/>
            <wp:wrapSquare wrapText="bothSides"/>
            <wp:docPr id="54" name="Obrázek 54" descr="http://raf.cz/media/produkty/811/2_thumb_RK155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af.cz/media/produkty/811/2_thumb_RK1551AB.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75105" cy="1475105"/>
                    </a:xfrm>
                    <a:prstGeom prst="rect">
                      <a:avLst/>
                    </a:prstGeom>
                    <a:noFill/>
                    <a:ln>
                      <a:noFill/>
                    </a:ln>
                  </pic:spPr>
                </pic:pic>
              </a:graphicData>
            </a:graphic>
          </wp:anchor>
        </w:drawing>
      </w:r>
    </w:p>
    <w:p w14:paraId="445B2A03" w14:textId="77777777" w:rsidR="003E4A14" w:rsidRDefault="003E4A14" w:rsidP="003E4A14">
      <w:pPr>
        <w:rPr>
          <w:rFonts w:cstheme="minorHAnsi"/>
          <w:sz w:val="24"/>
          <w:szCs w:val="24"/>
        </w:rPr>
      </w:pPr>
      <w:r>
        <w:rPr>
          <w:rFonts w:cstheme="minorHAnsi"/>
          <w:sz w:val="24"/>
          <w:szCs w:val="24"/>
        </w:rPr>
        <w:t xml:space="preserve">          </w:t>
      </w:r>
      <w:r w:rsidRPr="00F838BC">
        <w:rPr>
          <w:rFonts w:cstheme="minorHAnsi"/>
          <w:b/>
          <w:sz w:val="24"/>
          <w:szCs w:val="24"/>
          <w:highlight w:val="yellow"/>
        </w:rPr>
        <w:t>Baterie se dvěma rukojeťmi</w:t>
      </w:r>
      <w:r>
        <w:rPr>
          <w:rFonts w:cstheme="minorHAnsi"/>
          <w:sz w:val="24"/>
          <w:szCs w:val="24"/>
        </w:rPr>
        <w:t xml:space="preserve"> </w:t>
      </w:r>
    </w:p>
    <w:p w14:paraId="78678496" w14:textId="77777777" w:rsidR="003E4A14" w:rsidRDefault="003E4A14" w:rsidP="003E4A14">
      <w:pPr>
        <w:rPr>
          <w:rFonts w:cstheme="minorHAnsi"/>
          <w:sz w:val="24"/>
          <w:szCs w:val="24"/>
        </w:rPr>
      </w:pPr>
      <w:r>
        <w:rPr>
          <w:rFonts w:cstheme="minorHAnsi"/>
          <w:sz w:val="24"/>
          <w:szCs w:val="24"/>
        </w:rPr>
        <w:t xml:space="preserve"> </w:t>
      </w:r>
    </w:p>
    <w:p w14:paraId="365663FB" w14:textId="77777777" w:rsidR="003E4A14" w:rsidRDefault="003E4A14" w:rsidP="003E4A14">
      <w:pPr>
        <w:rPr>
          <w:rFonts w:cstheme="minorHAnsi"/>
          <w:sz w:val="24"/>
          <w:szCs w:val="24"/>
        </w:rPr>
      </w:pPr>
    </w:p>
    <w:p w14:paraId="2B4666D5" w14:textId="77777777" w:rsidR="003E4A14" w:rsidRDefault="003E4A14" w:rsidP="003E4A14">
      <w:pPr>
        <w:rPr>
          <w:rFonts w:cstheme="minorHAnsi"/>
          <w:sz w:val="24"/>
          <w:szCs w:val="24"/>
        </w:rPr>
      </w:pPr>
    </w:p>
    <w:p w14:paraId="46E3BA44" w14:textId="77777777" w:rsidR="003E4A14" w:rsidRDefault="003E4A14" w:rsidP="003E4A14">
      <w:pPr>
        <w:rPr>
          <w:rFonts w:cstheme="minorHAnsi"/>
          <w:sz w:val="24"/>
          <w:szCs w:val="24"/>
        </w:rPr>
      </w:pPr>
    </w:p>
    <w:p w14:paraId="296DA815" w14:textId="77777777" w:rsidR="003E4A14" w:rsidRDefault="003E4A14" w:rsidP="003E4A14">
      <w:pPr>
        <w:rPr>
          <w:rFonts w:cstheme="minorHAnsi"/>
          <w:sz w:val="24"/>
          <w:szCs w:val="24"/>
        </w:rPr>
      </w:pPr>
    </w:p>
    <w:p w14:paraId="6ED5FE40" w14:textId="77777777" w:rsidR="003E4A14" w:rsidRDefault="003E4A14" w:rsidP="003E4A14">
      <w:pPr>
        <w:rPr>
          <w:rFonts w:cstheme="minorHAnsi"/>
          <w:sz w:val="24"/>
          <w:szCs w:val="24"/>
        </w:rPr>
      </w:pPr>
    </w:p>
    <w:p w14:paraId="2287C82D" w14:textId="77777777" w:rsidR="003E4A14" w:rsidRDefault="003E4A14" w:rsidP="003E4A14">
      <w:pPr>
        <w:rPr>
          <w:rFonts w:cstheme="minorHAnsi"/>
          <w:sz w:val="24"/>
          <w:szCs w:val="24"/>
        </w:rPr>
      </w:pPr>
    </w:p>
    <w:p w14:paraId="4E17219E" w14:textId="77777777" w:rsidR="003E4A14" w:rsidRDefault="003E4A14" w:rsidP="003E4A14">
      <w:pPr>
        <w:rPr>
          <w:rFonts w:cstheme="minorHAnsi"/>
          <w:sz w:val="24"/>
          <w:szCs w:val="24"/>
        </w:rPr>
      </w:pPr>
    </w:p>
    <w:p w14:paraId="687177DF" w14:textId="77777777" w:rsidR="003E4A14" w:rsidRDefault="003E4A14" w:rsidP="003E4A14">
      <w:pPr>
        <w:rPr>
          <w:rFonts w:cstheme="minorHAnsi"/>
          <w:sz w:val="24"/>
          <w:szCs w:val="24"/>
        </w:rPr>
      </w:pPr>
    </w:p>
    <w:p w14:paraId="64109F2B" w14:textId="77777777" w:rsidR="003E4A14" w:rsidRDefault="003E4A14" w:rsidP="003E4A14">
      <w:pPr>
        <w:rPr>
          <w:rFonts w:cstheme="minorHAnsi"/>
          <w:sz w:val="24"/>
          <w:szCs w:val="24"/>
        </w:rPr>
      </w:pPr>
      <w:r w:rsidRPr="00EB19BD">
        <w:rPr>
          <w:rFonts w:cstheme="minorHAnsi"/>
          <w:b/>
          <w:noProof/>
          <w:sz w:val="24"/>
          <w:szCs w:val="24"/>
          <w:highlight w:val="yellow"/>
          <w:lang w:eastAsia="cs-CZ"/>
        </w:rPr>
        <w:drawing>
          <wp:anchor distT="0" distB="0" distL="114300" distR="114300" simplePos="0" relativeHeight="251728896" behindDoc="0" locked="0" layoutInCell="1" allowOverlap="1" wp14:anchorId="5106F4B6" wp14:editId="12E6BEA4">
            <wp:simplePos x="0" y="0"/>
            <wp:positionH relativeFrom="column">
              <wp:posOffset>2040890</wp:posOffset>
            </wp:positionH>
            <wp:positionV relativeFrom="paragraph">
              <wp:posOffset>184785</wp:posOffset>
            </wp:positionV>
            <wp:extent cx="1526540" cy="1526540"/>
            <wp:effectExtent l="0" t="0" r="0" b="0"/>
            <wp:wrapSquare wrapText="bothSides"/>
            <wp:docPr id="55" name="Obrázek 55" descr="http://raf.cz/media/produkty/596/2_thumb_P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af.cz/media/produkty/596/2_thumb_PN1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anchor>
        </w:drawing>
      </w:r>
      <w:r>
        <w:rPr>
          <w:rFonts w:cstheme="minorHAnsi"/>
          <w:sz w:val="24"/>
          <w:szCs w:val="24"/>
        </w:rPr>
        <w:t xml:space="preserve"> </w:t>
      </w:r>
    </w:p>
    <w:p w14:paraId="6CB729CE" w14:textId="77777777" w:rsidR="003E4A14" w:rsidRDefault="003E4A14" w:rsidP="003E4A14">
      <w:pPr>
        <w:rPr>
          <w:rFonts w:cstheme="minorHAnsi"/>
          <w:b/>
          <w:sz w:val="24"/>
          <w:szCs w:val="24"/>
          <w:highlight w:val="yellow"/>
        </w:rPr>
      </w:pPr>
      <w:r>
        <w:rPr>
          <w:noProof/>
          <w:lang w:eastAsia="cs-CZ"/>
        </w:rPr>
        <w:drawing>
          <wp:anchor distT="0" distB="0" distL="114300" distR="114300" simplePos="0" relativeHeight="251727872" behindDoc="0" locked="0" layoutInCell="1" allowOverlap="1" wp14:anchorId="392C48DC" wp14:editId="72F3EAFF">
            <wp:simplePos x="0" y="0"/>
            <wp:positionH relativeFrom="column">
              <wp:posOffset>-3810</wp:posOffset>
            </wp:positionH>
            <wp:positionV relativeFrom="paragraph">
              <wp:posOffset>-1270</wp:posOffset>
            </wp:positionV>
            <wp:extent cx="1526540" cy="1526540"/>
            <wp:effectExtent l="0" t="0" r="0" b="0"/>
            <wp:wrapSquare wrapText="bothSides"/>
            <wp:docPr id="56" name="Obrázek 56" descr="http://raf.cz/media/produkty/570/2_thumb_P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af.cz/media/produkty/570/2_thumb_PN2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anchor>
        </w:drawing>
      </w:r>
      <w:r>
        <w:rPr>
          <w:rFonts w:cstheme="minorHAnsi"/>
          <w:b/>
          <w:sz w:val="24"/>
          <w:szCs w:val="24"/>
          <w:highlight w:val="yellow"/>
        </w:rPr>
        <w:t xml:space="preserve">   Jednopáková </w:t>
      </w:r>
      <w:r w:rsidRPr="00EB19BD">
        <w:rPr>
          <w:rFonts w:cstheme="minorHAnsi"/>
          <w:b/>
          <w:sz w:val="24"/>
          <w:szCs w:val="24"/>
          <w:highlight w:val="yellow"/>
        </w:rPr>
        <w:t xml:space="preserve">baterie </w:t>
      </w:r>
      <w:r>
        <w:rPr>
          <w:rFonts w:cstheme="minorHAnsi"/>
          <w:b/>
          <w:sz w:val="24"/>
          <w:szCs w:val="24"/>
          <w:highlight w:val="yellow"/>
        </w:rPr>
        <w:t xml:space="preserve">                                                                 </w:t>
      </w:r>
    </w:p>
    <w:p w14:paraId="49CBC756" w14:textId="77777777" w:rsidR="003E4A14" w:rsidRDefault="003E4A14" w:rsidP="003E4A14">
      <w:pPr>
        <w:rPr>
          <w:rFonts w:cstheme="minorHAnsi"/>
          <w:b/>
          <w:sz w:val="24"/>
          <w:szCs w:val="24"/>
          <w:highlight w:val="yellow"/>
        </w:rPr>
      </w:pPr>
    </w:p>
    <w:p w14:paraId="29AAFFB1" w14:textId="77777777" w:rsidR="003E4A14" w:rsidRDefault="003E4A14" w:rsidP="003E4A14">
      <w:pPr>
        <w:rPr>
          <w:rFonts w:cstheme="minorHAnsi"/>
          <w:b/>
          <w:sz w:val="24"/>
          <w:szCs w:val="24"/>
          <w:highlight w:val="yellow"/>
        </w:rPr>
      </w:pPr>
    </w:p>
    <w:p w14:paraId="201FEDCA" w14:textId="77777777" w:rsidR="003E4A14" w:rsidRDefault="003E4A14" w:rsidP="003E4A14">
      <w:pPr>
        <w:rPr>
          <w:rFonts w:cstheme="minorHAnsi"/>
          <w:b/>
          <w:sz w:val="24"/>
          <w:szCs w:val="24"/>
          <w:highlight w:val="yellow"/>
        </w:rPr>
      </w:pPr>
    </w:p>
    <w:p w14:paraId="03F2129D" w14:textId="77777777" w:rsidR="003E4A14" w:rsidRDefault="003E4A14" w:rsidP="003E4A14">
      <w:pPr>
        <w:rPr>
          <w:rFonts w:cstheme="minorHAnsi"/>
          <w:b/>
          <w:sz w:val="24"/>
          <w:szCs w:val="24"/>
          <w:highlight w:val="yellow"/>
        </w:rPr>
      </w:pPr>
    </w:p>
    <w:p w14:paraId="78C0B54C" w14:textId="77777777" w:rsidR="003E4A14" w:rsidRDefault="003E4A14" w:rsidP="003E4A14">
      <w:pPr>
        <w:rPr>
          <w:rFonts w:cstheme="minorHAnsi"/>
          <w:b/>
          <w:sz w:val="24"/>
          <w:szCs w:val="24"/>
          <w:highlight w:val="yellow"/>
        </w:rPr>
      </w:pPr>
    </w:p>
    <w:p w14:paraId="13F82185" w14:textId="77777777" w:rsidR="003E4A14" w:rsidRDefault="003E4A14" w:rsidP="003E4A14">
      <w:pPr>
        <w:rPr>
          <w:rFonts w:cstheme="minorHAnsi"/>
          <w:b/>
          <w:sz w:val="24"/>
          <w:szCs w:val="24"/>
          <w:highlight w:val="yellow"/>
        </w:rPr>
      </w:pPr>
    </w:p>
    <w:p w14:paraId="312A9700" w14:textId="77777777" w:rsidR="003E4A14" w:rsidRDefault="003E4A14" w:rsidP="003E4A14">
      <w:pPr>
        <w:rPr>
          <w:rFonts w:cstheme="minorHAnsi"/>
          <w:b/>
          <w:sz w:val="24"/>
          <w:szCs w:val="24"/>
          <w:highlight w:val="yellow"/>
        </w:rPr>
      </w:pPr>
    </w:p>
    <w:p w14:paraId="49EFB0DE" w14:textId="77777777" w:rsidR="003E4A14" w:rsidRDefault="003E4A14" w:rsidP="003E4A14">
      <w:pPr>
        <w:rPr>
          <w:rFonts w:cstheme="minorHAnsi"/>
          <w:b/>
          <w:sz w:val="24"/>
          <w:szCs w:val="24"/>
          <w:highlight w:val="yellow"/>
        </w:rPr>
      </w:pPr>
    </w:p>
    <w:p w14:paraId="0B6114A3" w14:textId="77777777" w:rsidR="003E4A14" w:rsidRDefault="003E4A14" w:rsidP="003E4A14">
      <w:pPr>
        <w:rPr>
          <w:rFonts w:cstheme="minorHAnsi"/>
          <w:b/>
          <w:sz w:val="24"/>
          <w:szCs w:val="24"/>
          <w:highlight w:val="yellow"/>
        </w:rPr>
      </w:pPr>
      <w:r>
        <w:rPr>
          <w:noProof/>
          <w:lang w:eastAsia="cs-CZ"/>
        </w:rPr>
        <w:drawing>
          <wp:anchor distT="0" distB="0" distL="114300" distR="114300" simplePos="0" relativeHeight="251729920" behindDoc="0" locked="0" layoutInCell="1" allowOverlap="1" wp14:anchorId="128B38FE" wp14:editId="02162199">
            <wp:simplePos x="0" y="0"/>
            <wp:positionH relativeFrom="column">
              <wp:posOffset>-98425</wp:posOffset>
            </wp:positionH>
            <wp:positionV relativeFrom="paragraph">
              <wp:posOffset>153035</wp:posOffset>
            </wp:positionV>
            <wp:extent cx="1696085" cy="2018030"/>
            <wp:effectExtent l="0" t="0" r="0" b="0"/>
            <wp:wrapSquare wrapText="bothSides"/>
            <wp:docPr id="57" name="Obrázek 57" descr="2201,0 QUARK TERMOSTATICKÁ UMYVADLOVÁ STOJÁNKOVÁ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201,0 QUARK TERMOSTATICKÁ UMYVADLOVÁ STOJÁNKOVÁ CHROM (Zv&amp;ecaron;tšit obráze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96085" cy="2018030"/>
                    </a:xfrm>
                    <a:prstGeom prst="rect">
                      <a:avLst/>
                    </a:prstGeom>
                    <a:noFill/>
                    <a:ln>
                      <a:noFill/>
                    </a:ln>
                  </pic:spPr>
                </pic:pic>
              </a:graphicData>
            </a:graphic>
          </wp:anchor>
        </w:drawing>
      </w:r>
    </w:p>
    <w:p w14:paraId="2661587B" w14:textId="77777777" w:rsidR="003E4A14" w:rsidRDefault="003E4A14" w:rsidP="003E4A14">
      <w:pPr>
        <w:rPr>
          <w:rFonts w:cstheme="minorHAnsi"/>
          <w:b/>
          <w:sz w:val="24"/>
          <w:szCs w:val="24"/>
          <w:highlight w:val="yellow"/>
        </w:rPr>
      </w:pPr>
    </w:p>
    <w:p w14:paraId="7F8C210D" w14:textId="77777777" w:rsidR="003E4A14" w:rsidRDefault="003E4A14" w:rsidP="003E4A14">
      <w:pPr>
        <w:rPr>
          <w:noProof/>
          <w:lang w:eastAsia="cs-CZ"/>
        </w:rPr>
      </w:pPr>
      <w:r w:rsidRPr="00DF11BD">
        <w:rPr>
          <w:rFonts w:cstheme="minorHAnsi"/>
          <w:b/>
          <w:sz w:val="24"/>
          <w:szCs w:val="24"/>
        </w:rPr>
        <w:t xml:space="preserve">           </w:t>
      </w:r>
      <w:r>
        <w:rPr>
          <w:rFonts w:cstheme="minorHAnsi"/>
          <w:b/>
          <w:sz w:val="24"/>
          <w:szCs w:val="24"/>
        </w:rPr>
        <w:t xml:space="preserve">          </w:t>
      </w:r>
      <w:r w:rsidRPr="00DF11BD">
        <w:rPr>
          <w:rFonts w:cstheme="minorHAnsi"/>
          <w:b/>
          <w:sz w:val="24"/>
          <w:szCs w:val="24"/>
          <w:highlight w:val="yellow"/>
        </w:rPr>
        <w:t>Termostatická baterie</w:t>
      </w:r>
      <w:r>
        <w:rPr>
          <w:noProof/>
          <w:lang w:eastAsia="cs-CZ"/>
        </w:rPr>
        <w:t xml:space="preserve"> </w:t>
      </w:r>
      <w:r>
        <w:rPr>
          <w:noProof/>
          <w:lang w:eastAsia="cs-CZ"/>
        </w:rPr>
        <w:drawing>
          <wp:anchor distT="0" distB="0" distL="114300" distR="114300" simplePos="0" relativeHeight="251730944" behindDoc="0" locked="0" layoutInCell="1" allowOverlap="1" wp14:anchorId="26139C56" wp14:editId="59615A19">
            <wp:simplePos x="0" y="0"/>
            <wp:positionH relativeFrom="column">
              <wp:posOffset>1270</wp:posOffset>
            </wp:positionH>
            <wp:positionV relativeFrom="paragraph">
              <wp:posOffset>-3175</wp:posOffset>
            </wp:positionV>
            <wp:extent cx="1456690" cy="1733550"/>
            <wp:effectExtent l="0" t="0" r="0" b="0"/>
            <wp:wrapSquare wrapText="bothSides"/>
            <wp:docPr id="58" name="Obrázek 58" descr="RUKOJE&amp;Tcaron; 2200 TERMOSTATU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UKOJE&amp;Tcaron; 2200 TERMOSTATU CHROM (Zv&amp;ecaron;tšit obráze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56690" cy="1733550"/>
                    </a:xfrm>
                    <a:prstGeom prst="rect">
                      <a:avLst/>
                    </a:prstGeom>
                    <a:noFill/>
                    <a:ln>
                      <a:noFill/>
                    </a:ln>
                  </pic:spPr>
                </pic:pic>
              </a:graphicData>
            </a:graphic>
          </wp:anchor>
        </w:drawing>
      </w:r>
      <w:r>
        <w:rPr>
          <w:noProof/>
          <w:lang w:eastAsia="cs-CZ"/>
        </w:rPr>
        <w:t xml:space="preserve">                                       </w:t>
      </w:r>
    </w:p>
    <w:p w14:paraId="3DDCDCAB" w14:textId="77777777" w:rsidR="003E4A14" w:rsidRDefault="003E4A14" w:rsidP="003E4A14">
      <w:pPr>
        <w:rPr>
          <w:noProof/>
          <w:lang w:eastAsia="cs-CZ"/>
        </w:rPr>
      </w:pPr>
    </w:p>
    <w:p w14:paraId="5D0A6A28" w14:textId="67ACC94E" w:rsidR="003E4A14" w:rsidRDefault="002D7DA6" w:rsidP="003E4A14">
      <w:pPr>
        <w:rPr>
          <w:noProof/>
          <w:lang w:eastAsia="cs-CZ"/>
        </w:rPr>
      </w:pPr>
      <w:r w:rsidRPr="002D7DA6">
        <w:rPr>
          <w:noProof/>
          <w:lang w:eastAsia="cs-CZ"/>
        </w:rPr>
        <w:drawing>
          <wp:anchor distT="0" distB="0" distL="114300" distR="114300" simplePos="0" relativeHeight="251747328" behindDoc="1" locked="0" layoutInCell="1" allowOverlap="1" wp14:anchorId="17A25F86" wp14:editId="076CC6B4">
            <wp:simplePos x="0" y="0"/>
            <wp:positionH relativeFrom="column">
              <wp:posOffset>2319407</wp:posOffset>
            </wp:positionH>
            <wp:positionV relativeFrom="paragraph">
              <wp:posOffset>24545</wp:posOffset>
            </wp:positionV>
            <wp:extent cx="2794635" cy="1669415"/>
            <wp:effectExtent l="0" t="0" r="5715" b="6985"/>
            <wp:wrapTight wrapText="bothSides">
              <wp:wrapPolygon edited="0">
                <wp:start x="0" y="0"/>
                <wp:lineTo x="0" y="21444"/>
                <wp:lineTo x="21497" y="21444"/>
                <wp:lineTo x="21497"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794635" cy="1669415"/>
                    </a:xfrm>
                    <a:prstGeom prst="rect">
                      <a:avLst/>
                    </a:prstGeom>
                  </pic:spPr>
                </pic:pic>
              </a:graphicData>
            </a:graphic>
            <wp14:sizeRelH relativeFrom="page">
              <wp14:pctWidth>0</wp14:pctWidth>
            </wp14:sizeRelH>
            <wp14:sizeRelV relativeFrom="page">
              <wp14:pctHeight>0</wp14:pctHeight>
            </wp14:sizeRelV>
          </wp:anchor>
        </w:drawing>
      </w:r>
    </w:p>
    <w:p w14:paraId="739758CB" w14:textId="77777777" w:rsidR="003E4A14" w:rsidRDefault="003E4A14" w:rsidP="003E4A14">
      <w:pPr>
        <w:rPr>
          <w:noProof/>
          <w:lang w:eastAsia="cs-CZ"/>
        </w:rPr>
      </w:pPr>
    </w:p>
    <w:p w14:paraId="103662E7" w14:textId="21A8E6D9" w:rsidR="003E4A14" w:rsidRDefault="003E4A14" w:rsidP="003E4A14">
      <w:pPr>
        <w:rPr>
          <w:noProof/>
          <w:lang w:eastAsia="cs-CZ"/>
        </w:rPr>
      </w:pPr>
    </w:p>
    <w:p w14:paraId="117CF4D6" w14:textId="0D21F328" w:rsidR="003E4A14" w:rsidRDefault="003E4A14" w:rsidP="003E4A14">
      <w:pPr>
        <w:rPr>
          <w:noProof/>
          <w:lang w:eastAsia="cs-CZ"/>
        </w:rPr>
      </w:pPr>
    </w:p>
    <w:p w14:paraId="01C98313" w14:textId="2BD82391" w:rsidR="003E4A14" w:rsidRDefault="002D7DA6" w:rsidP="003E4A14">
      <w:pPr>
        <w:rPr>
          <w:noProof/>
          <w:lang w:eastAsia="cs-CZ"/>
        </w:rPr>
      </w:pPr>
      <w:r>
        <w:rPr>
          <w:noProof/>
          <w:lang w:eastAsia="cs-CZ"/>
        </w:rPr>
        <w:t xml:space="preserve">   </w:t>
      </w:r>
    </w:p>
    <w:p w14:paraId="2AB60E66" w14:textId="77777777" w:rsidR="003E4A14" w:rsidRDefault="003E4A14" w:rsidP="003E4A14">
      <w:pPr>
        <w:rPr>
          <w:noProof/>
          <w:lang w:eastAsia="cs-CZ"/>
        </w:rPr>
      </w:pPr>
    </w:p>
    <w:p w14:paraId="25533620" w14:textId="77777777" w:rsidR="003E4A14" w:rsidRDefault="003E4A14" w:rsidP="003E4A14">
      <w:pPr>
        <w:rPr>
          <w:noProof/>
          <w:lang w:eastAsia="cs-CZ"/>
        </w:rPr>
      </w:pPr>
    </w:p>
    <w:p w14:paraId="045036A8" w14:textId="77777777" w:rsidR="003E4A14" w:rsidRDefault="003E4A14" w:rsidP="003E4A14">
      <w:pPr>
        <w:rPr>
          <w:noProof/>
          <w:lang w:eastAsia="cs-CZ"/>
        </w:rPr>
      </w:pPr>
    </w:p>
    <w:p w14:paraId="144D7405" w14:textId="77777777" w:rsidR="003E4A14" w:rsidRDefault="003E4A14" w:rsidP="003E4A14">
      <w:pPr>
        <w:rPr>
          <w:noProof/>
          <w:lang w:eastAsia="cs-CZ"/>
        </w:rPr>
      </w:pPr>
    </w:p>
    <w:p w14:paraId="7A68A500" w14:textId="77777777" w:rsidR="003E4A14" w:rsidRDefault="003E4A14" w:rsidP="003E4A14">
      <w:pPr>
        <w:rPr>
          <w:noProof/>
          <w:lang w:eastAsia="cs-CZ"/>
        </w:rPr>
      </w:pPr>
    </w:p>
    <w:p w14:paraId="1B8EF241" w14:textId="530B8B10" w:rsidR="003E4A14" w:rsidRPr="002D7DA6" w:rsidRDefault="002D7DA6" w:rsidP="003E4A14">
      <w:pPr>
        <w:rPr>
          <w:noProof/>
          <w:sz w:val="18"/>
          <w:szCs w:val="18"/>
          <w:lang w:eastAsia="cs-CZ"/>
        </w:rPr>
      </w:pPr>
      <w:r w:rsidRPr="002D7DA6">
        <w:rPr>
          <w:noProof/>
          <w:sz w:val="18"/>
          <w:szCs w:val="18"/>
          <w:lang w:eastAsia="cs-CZ"/>
        </w:rPr>
        <w:t xml:space="preserve">Zdroj: </w:t>
      </w:r>
      <w:hyperlink r:id="rId63" w:history="1">
        <w:r w:rsidRPr="002D7DA6">
          <w:rPr>
            <w:rStyle w:val="Hypertextovodkaz"/>
            <w:noProof/>
            <w:sz w:val="18"/>
            <w:szCs w:val="18"/>
            <w:lang w:eastAsia="cs-CZ"/>
          </w:rPr>
          <w:t>https://www.koupelnovevybaveni.cz/raf-termostaticka-sprchova-nastenna-baterie-bez-prislusenstvi-t5080b</w:t>
        </w:r>
      </w:hyperlink>
    </w:p>
    <w:p w14:paraId="41416405" w14:textId="77777777" w:rsidR="002D7DA6" w:rsidRDefault="002D7DA6" w:rsidP="003E4A14">
      <w:pPr>
        <w:rPr>
          <w:noProof/>
          <w:lang w:eastAsia="cs-CZ"/>
        </w:rPr>
      </w:pPr>
    </w:p>
    <w:p w14:paraId="730FA218" w14:textId="77777777" w:rsidR="002D7DA6" w:rsidRDefault="002D7DA6" w:rsidP="003E4A14">
      <w:pPr>
        <w:rPr>
          <w:noProof/>
          <w:lang w:eastAsia="cs-CZ"/>
        </w:rPr>
      </w:pPr>
    </w:p>
    <w:p w14:paraId="172BDDE3" w14:textId="77777777" w:rsidR="002D7DA6" w:rsidRDefault="002D7DA6" w:rsidP="003E4A14">
      <w:pPr>
        <w:rPr>
          <w:noProof/>
          <w:lang w:eastAsia="cs-CZ"/>
        </w:rPr>
      </w:pPr>
    </w:p>
    <w:p w14:paraId="66B75E58" w14:textId="77777777" w:rsidR="003E4A14" w:rsidRDefault="003E4A14" w:rsidP="003E4A14">
      <w:pPr>
        <w:rPr>
          <w:rFonts w:cstheme="minorHAnsi"/>
          <w:sz w:val="24"/>
          <w:szCs w:val="24"/>
        </w:rPr>
      </w:pPr>
    </w:p>
    <w:p w14:paraId="23AB3D86" w14:textId="77777777" w:rsidR="003E4A14" w:rsidRPr="0004400E" w:rsidRDefault="003E4A14" w:rsidP="003E4A14">
      <w:pPr>
        <w:rPr>
          <w:b/>
          <w:noProof/>
          <w:lang w:eastAsia="cs-CZ"/>
        </w:rPr>
      </w:pPr>
      <w:r w:rsidRPr="0004400E">
        <w:rPr>
          <w:b/>
          <w:noProof/>
          <w:lang w:eastAsia="cs-CZ"/>
        </w:rPr>
        <w:t>Sprchová</w:t>
      </w:r>
      <w:r w:rsidRPr="0004400E">
        <w:rPr>
          <w:b/>
          <w:noProof/>
          <w:lang w:eastAsia="cs-CZ"/>
        </w:rPr>
        <w:tab/>
      </w:r>
      <w:r w:rsidRPr="0004400E">
        <w:rPr>
          <w:b/>
          <w:noProof/>
          <w:lang w:eastAsia="cs-CZ"/>
        </w:rPr>
        <w:tab/>
        <w:t xml:space="preserve">    Umyvadlová</w:t>
      </w:r>
      <w:r w:rsidRPr="0004400E">
        <w:rPr>
          <w:b/>
          <w:noProof/>
          <w:lang w:eastAsia="cs-CZ"/>
        </w:rPr>
        <w:tab/>
      </w:r>
    </w:p>
    <w:p w14:paraId="7B640934" w14:textId="77777777" w:rsidR="003E4A14" w:rsidRDefault="003E4A14" w:rsidP="003E4A14">
      <w:pPr>
        <w:rPr>
          <w:noProof/>
          <w:lang w:eastAsia="cs-CZ"/>
        </w:rPr>
      </w:pPr>
      <w:r>
        <w:rPr>
          <w:noProof/>
          <w:lang w:eastAsia="cs-CZ"/>
        </w:rPr>
        <w:drawing>
          <wp:anchor distT="0" distB="0" distL="114300" distR="114300" simplePos="0" relativeHeight="251732992" behindDoc="0" locked="0" layoutInCell="1" allowOverlap="1" wp14:anchorId="06CA4D2C" wp14:editId="19FF4D87">
            <wp:simplePos x="0" y="0"/>
            <wp:positionH relativeFrom="column">
              <wp:posOffset>1454150</wp:posOffset>
            </wp:positionH>
            <wp:positionV relativeFrom="paragraph">
              <wp:posOffset>80010</wp:posOffset>
            </wp:positionV>
            <wp:extent cx="1353820" cy="1353820"/>
            <wp:effectExtent l="0" t="0" r="0" b="0"/>
            <wp:wrapSquare wrapText="bothSides"/>
            <wp:docPr id="59" name="Obrázek 59" descr="http://www.sanela.cz/catalogue/preview/abv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anela.cz/catalogue/preview/abv43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53820" cy="1353820"/>
                    </a:xfrm>
                    <a:prstGeom prst="rect">
                      <a:avLst/>
                    </a:prstGeom>
                    <a:noFill/>
                    <a:ln>
                      <a:noFill/>
                    </a:ln>
                  </pic:spPr>
                </pic:pic>
              </a:graphicData>
            </a:graphic>
          </wp:anchor>
        </w:drawing>
      </w:r>
      <w:r w:rsidRPr="00D95849">
        <w:rPr>
          <w:noProof/>
          <w:lang w:eastAsia="cs-CZ"/>
        </w:rPr>
        <w:drawing>
          <wp:anchor distT="0" distB="0" distL="114300" distR="114300" simplePos="0" relativeHeight="251731968" behindDoc="0" locked="0" layoutInCell="1" allowOverlap="1" wp14:anchorId="724E04E3" wp14:editId="361E784B">
            <wp:simplePos x="0" y="0"/>
            <wp:positionH relativeFrom="column">
              <wp:posOffset>-3810</wp:posOffset>
            </wp:positionH>
            <wp:positionV relativeFrom="paragraph">
              <wp:posOffset>89535</wp:posOffset>
            </wp:positionV>
            <wp:extent cx="1345565" cy="1345565"/>
            <wp:effectExtent l="0" t="0" r="0" b="0"/>
            <wp:wrapSquare wrapText="bothSides"/>
            <wp:docPr id="60" name="Obrázek 60" descr="http://www.sanela.cz/catalogue/preview/aot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anela.cz/catalogue/preview/aot8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45565" cy="1345565"/>
                    </a:xfrm>
                    <a:prstGeom prst="rect">
                      <a:avLst/>
                    </a:prstGeom>
                    <a:noFill/>
                    <a:ln>
                      <a:noFill/>
                    </a:ln>
                  </pic:spPr>
                </pic:pic>
              </a:graphicData>
            </a:graphic>
          </wp:anchor>
        </w:drawing>
      </w:r>
    </w:p>
    <w:p w14:paraId="47C213B0" w14:textId="77777777" w:rsidR="003E4A14" w:rsidRPr="00D95849" w:rsidRDefault="003E4A14" w:rsidP="003E4A14">
      <w:pPr>
        <w:rPr>
          <w:rFonts w:cstheme="minorHAnsi"/>
          <w:b/>
          <w:sz w:val="24"/>
          <w:szCs w:val="24"/>
          <w:highlight w:val="yellow"/>
        </w:rPr>
      </w:pPr>
      <w:r w:rsidRPr="00D95849">
        <w:rPr>
          <w:rFonts w:cstheme="minorHAnsi"/>
          <w:sz w:val="24"/>
          <w:szCs w:val="24"/>
        </w:rPr>
        <w:t xml:space="preserve">   </w:t>
      </w:r>
      <w:r>
        <w:rPr>
          <w:rFonts w:cstheme="minorHAnsi"/>
          <w:sz w:val="24"/>
          <w:szCs w:val="24"/>
        </w:rPr>
        <w:t xml:space="preserve">       </w:t>
      </w:r>
      <w:r w:rsidRPr="00EF31E0">
        <w:rPr>
          <w:rFonts w:cstheme="minorHAnsi"/>
          <w:b/>
          <w:sz w:val="24"/>
          <w:szCs w:val="24"/>
          <w:highlight w:val="yellow"/>
        </w:rPr>
        <w:t>Bezdotyková automatická baterie</w:t>
      </w:r>
    </w:p>
    <w:p w14:paraId="7B7A3441" w14:textId="77777777" w:rsidR="003E4A14" w:rsidRDefault="003E4A14" w:rsidP="003E4A14">
      <w:pPr>
        <w:rPr>
          <w:rFonts w:cstheme="minorHAnsi"/>
          <w:szCs w:val="24"/>
        </w:rPr>
      </w:pPr>
    </w:p>
    <w:p w14:paraId="1A33A258" w14:textId="77777777" w:rsidR="003E4A14" w:rsidRDefault="003E4A14" w:rsidP="003E4A14">
      <w:pPr>
        <w:rPr>
          <w:rFonts w:cstheme="minorHAnsi"/>
          <w:szCs w:val="24"/>
        </w:rPr>
      </w:pPr>
      <w:r w:rsidRPr="00D95849">
        <w:rPr>
          <w:rFonts w:cstheme="minorHAnsi"/>
          <w:szCs w:val="24"/>
        </w:rPr>
        <w:t xml:space="preserve"> </w:t>
      </w:r>
      <w:r>
        <w:rPr>
          <w:rFonts w:cstheme="minorHAnsi"/>
          <w:szCs w:val="24"/>
        </w:rPr>
        <w:t xml:space="preserve">     </w:t>
      </w:r>
      <w:r w:rsidRPr="00D95849">
        <w:rPr>
          <w:rFonts w:cstheme="minorHAnsi"/>
          <w:szCs w:val="24"/>
        </w:rPr>
        <w:t xml:space="preserve">     </w:t>
      </w:r>
      <w:r>
        <w:rPr>
          <w:rFonts w:cstheme="minorHAnsi"/>
          <w:szCs w:val="24"/>
        </w:rPr>
        <w:t xml:space="preserve">   </w:t>
      </w:r>
    </w:p>
    <w:p w14:paraId="49E7BFD8" w14:textId="77777777" w:rsidR="003E4A14" w:rsidRDefault="003E4A14" w:rsidP="003E4A14">
      <w:pPr>
        <w:ind w:firstLine="708"/>
        <w:rPr>
          <w:rFonts w:cstheme="minorHAnsi"/>
          <w:szCs w:val="24"/>
        </w:rPr>
      </w:pPr>
    </w:p>
    <w:p w14:paraId="5AB78BF2" w14:textId="77777777" w:rsidR="003E4A14" w:rsidRDefault="003E4A14" w:rsidP="003E4A14">
      <w:pPr>
        <w:rPr>
          <w:rFonts w:cstheme="minorHAnsi"/>
          <w:szCs w:val="24"/>
        </w:rPr>
      </w:pPr>
    </w:p>
    <w:p w14:paraId="4E80B1E2" w14:textId="77777777" w:rsidR="003E4A14" w:rsidRDefault="003E4A14" w:rsidP="003E4A14">
      <w:pPr>
        <w:rPr>
          <w:rFonts w:cstheme="minorHAnsi"/>
          <w:szCs w:val="24"/>
        </w:rPr>
      </w:pPr>
    </w:p>
    <w:p w14:paraId="3A350551" w14:textId="77777777" w:rsidR="003E4A14" w:rsidRDefault="003E4A14" w:rsidP="003E4A14">
      <w:pPr>
        <w:rPr>
          <w:rFonts w:cstheme="minorHAnsi"/>
          <w:szCs w:val="24"/>
        </w:rPr>
      </w:pPr>
    </w:p>
    <w:p w14:paraId="1F19C294" w14:textId="77777777" w:rsidR="003E4A14" w:rsidRDefault="003E4A14" w:rsidP="003E4A14">
      <w:pPr>
        <w:rPr>
          <w:rFonts w:cstheme="minorHAnsi"/>
          <w:szCs w:val="24"/>
        </w:rPr>
      </w:pPr>
    </w:p>
    <w:p w14:paraId="2B1D6F1B" w14:textId="77777777" w:rsidR="002D7DA6" w:rsidRDefault="002D7DA6" w:rsidP="002D7DA6">
      <w:pPr>
        <w:rPr>
          <w:rFonts w:cstheme="minorHAnsi"/>
          <w:sz w:val="24"/>
          <w:szCs w:val="24"/>
        </w:rPr>
      </w:pPr>
      <w:r>
        <w:rPr>
          <w:rFonts w:cstheme="minorHAnsi"/>
          <w:sz w:val="24"/>
          <w:szCs w:val="24"/>
        </w:rPr>
        <w:t xml:space="preserve">Zdroj: </w:t>
      </w:r>
      <w:hyperlink r:id="rId66" w:history="1">
        <w:r w:rsidRPr="006D0931">
          <w:rPr>
            <w:rStyle w:val="Hypertextovodkaz"/>
            <w:rFonts w:cstheme="minorHAnsi"/>
            <w:sz w:val="24"/>
            <w:szCs w:val="24"/>
          </w:rPr>
          <w:t>http://www.sanela.cz/</w:t>
        </w:r>
      </w:hyperlink>
    </w:p>
    <w:p w14:paraId="3A4A6C8D" w14:textId="77777777" w:rsidR="003E4A14" w:rsidRDefault="003E4A14" w:rsidP="003E4A14">
      <w:pPr>
        <w:rPr>
          <w:rFonts w:cstheme="minorHAnsi"/>
          <w:szCs w:val="24"/>
        </w:rPr>
      </w:pPr>
    </w:p>
    <w:p w14:paraId="54332D52" w14:textId="77777777" w:rsidR="003E4A14" w:rsidRDefault="003E4A14" w:rsidP="003E4A14">
      <w:pPr>
        <w:rPr>
          <w:rFonts w:cstheme="minorHAnsi"/>
          <w:szCs w:val="24"/>
        </w:rPr>
      </w:pPr>
    </w:p>
    <w:p w14:paraId="4A5E834C" w14:textId="77777777" w:rsidR="003E4A14" w:rsidRDefault="003E4A14" w:rsidP="003E4A14">
      <w:pPr>
        <w:rPr>
          <w:rFonts w:cstheme="minorHAnsi"/>
          <w:szCs w:val="24"/>
        </w:rPr>
      </w:pPr>
      <w:r>
        <w:rPr>
          <w:rFonts w:cstheme="minorHAnsi"/>
          <w:szCs w:val="24"/>
        </w:rPr>
        <w:t>Video: Montáž automatické stojánkové baterie</w:t>
      </w:r>
    </w:p>
    <w:p w14:paraId="26DFD2A7" w14:textId="77777777" w:rsidR="003E4A14" w:rsidRDefault="00D339D4" w:rsidP="003E4A14">
      <w:pPr>
        <w:rPr>
          <w:rFonts w:cstheme="minorHAnsi"/>
          <w:szCs w:val="24"/>
        </w:rPr>
      </w:pPr>
      <w:hyperlink r:id="rId67" w:history="1">
        <w:r w:rsidR="003E4A14" w:rsidRPr="006D0931">
          <w:rPr>
            <w:rStyle w:val="Hypertextovodkaz"/>
            <w:rFonts w:cstheme="minorHAnsi"/>
            <w:szCs w:val="24"/>
          </w:rPr>
          <w:t>http://www.sanela.cz/instruktazni-videa</w:t>
        </w:r>
      </w:hyperlink>
    </w:p>
    <w:p w14:paraId="73A1148D" w14:textId="77777777" w:rsidR="003E4A14" w:rsidRDefault="003E4A14" w:rsidP="003E4A14">
      <w:pPr>
        <w:rPr>
          <w:rFonts w:cstheme="minorHAnsi"/>
          <w:szCs w:val="24"/>
        </w:rPr>
      </w:pPr>
    </w:p>
    <w:p w14:paraId="059E54CB" w14:textId="77777777" w:rsidR="003E4A14" w:rsidRDefault="003E4A14" w:rsidP="003E4A14">
      <w:pPr>
        <w:rPr>
          <w:rFonts w:cstheme="minorHAnsi"/>
          <w:szCs w:val="24"/>
        </w:rPr>
      </w:pPr>
      <w:r>
        <w:rPr>
          <w:rFonts w:cstheme="minorHAnsi"/>
          <w:szCs w:val="24"/>
        </w:rPr>
        <w:t>Video: Čištění elektromagnetického ventilu + membrána + sítko (ukázka ve výuce)</w:t>
      </w:r>
    </w:p>
    <w:p w14:paraId="2627B50F" w14:textId="77777777" w:rsidR="003E4A14" w:rsidRDefault="00D339D4" w:rsidP="003E4A14">
      <w:pPr>
        <w:rPr>
          <w:rStyle w:val="Hypertextovodkaz"/>
          <w:rFonts w:cstheme="minorHAnsi"/>
          <w:szCs w:val="24"/>
        </w:rPr>
      </w:pPr>
      <w:hyperlink r:id="rId68" w:history="1">
        <w:r w:rsidR="003E4A14" w:rsidRPr="006D0931">
          <w:rPr>
            <w:rStyle w:val="Hypertextovodkaz"/>
            <w:rFonts w:cstheme="minorHAnsi"/>
            <w:szCs w:val="24"/>
          </w:rPr>
          <w:t>http://www.sanela.cz/instruktazni-videa</w:t>
        </w:r>
      </w:hyperlink>
    </w:p>
    <w:p w14:paraId="5C59B499" w14:textId="77777777" w:rsidR="003E4A14" w:rsidRDefault="003E4A14" w:rsidP="003E4A14">
      <w:pPr>
        <w:rPr>
          <w:rStyle w:val="Hypertextovodkaz"/>
          <w:rFonts w:cstheme="minorHAnsi"/>
          <w:szCs w:val="24"/>
        </w:rPr>
      </w:pPr>
    </w:p>
    <w:p w14:paraId="78723B9A" w14:textId="77777777" w:rsidR="003E4A14" w:rsidRDefault="003E4A14" w:rsidP="003E4A14">
      <w:pPr>
        <w:rPr>
          <w:rStyle w:val="Hypertextovodkaz"/>
          <w:rFonts w:cstheme="minorHAnsi"/>
          <w:szCs w:val="24"/>
        </w:rPr>
      </w:pPr>
    </w:p>
    <w:p w14:paraId="516583F9" w14:textId="77777777" w:rsidR="003E4A14" w:rsidRDefault="003E4A14" w:rsidP="003E4A14">
      <w:pPr>
        <w:jc w:val="center"/>
        <w:rPr>
          <w:rFonts w:cstheme="minorHAnsi"/>
          <w:szCs w:val="24"/>
        </w:rPr>
      </w:pPr>
      <w:r>
        <w:rPr>
          <w:rFonts w:cstheme="minorHAnsi"/>
          <w:noProof/>
          <w:szCs w:val="24"/>
          <w:lang w:eastAsia="cs-CZ"/>
        </w:rPr>
        <w:drawing>
          <wp:inline distT="0" distB="0" distL="0" distR="0" wp14:anchorId="49F9AA97" wp14:editId="0A12386D">
            <wp:extent cx="5425170" cy="3213273"/>
            <wp:effectExtent l="0" t="0" r="4445" b="635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39587" cy="3221812"/>
                    </a:xfrm>
                    <a:prstGeom prst="rect">
                      <a:avLst/>
                    </a:prstGeom>
                    <a:noFill/>
                    <a:ln>
                      <a:noFill/>
                    </a:ln>
                  </pic:spPr>
                </pic:pic>
              </a:graphicData>
            </a:graphic>
          </wp:inline>
        </w:drawing>
      </w:r>
    </w:p>
    <w:p w14:paraId="3E84B934" w14:textId="77777777" w:rsidR="003E4A14" w:rsidRDefault="003E4A14" w:rsidP="003E4A14">
      <w:pPr>
        <w:rPr>
          <w:rFonts w:cstheme="minorHAnsi"/>
          <w:szCs w:val="24"/>
        </w:rPr>
      </w:pPr>
    </w:p>
    <w:p w14:paraId="04C1E041" w14:textId="77777777" w:rsidR="003E4A14" w:rsidRDefault="003E4A14" w:rsidP="003E4A14">
      <w:pPr>
        <w:rPr>
          <w:rFonts w:cstheme="minorHAnsi"/>
          <w:szCs w:val="24"/>
        </w:rPr>
      </w:pPr>
      <w:r w:rsidRPr="00853073">
        <w:rPr>
          <w:rFonts w:cstheme="minorHAnsi"/>
          <w:b/>
          <w:szCs w:val="24"/>
        </w:rPr>
        <w:t>Další video</w:t>
      </w:r>
      <w:r>
        <w:rPr>
          <w:rFonts w:cstheme="minorHAnsi"/>
          <w:szCs w:val="24"/>
        </w:rPr>
        <w:t>: Pájení mědi, svařování plastů, instalace sifonu a další činnosti viz:</w:t>
      </w:r>
    </w:p>
    <w:p w14:paraId="1CC4C15B" w14:textId="77777777" w:rsidR="003E4A14" w:rsidRDefault="00D339D4" w:rsidP="003E4A14">
      <w:pPr>
        <w:rPr>
          <w:rFonts w:cstheme="minorHAnsi"/>
          <w:szCs w:val="24"/>
        </w:rPr>
      </w:pPr>
      <w:hyperlink r:id="rId70" w:history="1">
        <w:r w:rsidR="003E4A14" w:rsidRPr="00FA7B0C">
          <w:rPr>
            <w:rStyle w:val="Hypertextovodkaz"/>
            <w:rFonts w:cstheme="minorHAnsi"/>
            <w:szCs w:val="24"/>
          </w:rPr>
          <w:t>http://www.ceskatelevize.cz/porady/10214726264-devatero-remesel/211563230470007-iva-pazderkova-instalaterkou/</w:t>
        </w:r>
      </w:hyperlink>
    </w:p>
    <w:p w14:paraId="433A8C30" w14:textId="77777777" w:rsidR="003E4A14" w:rsidRDefault="003E4A14" w:rsidP="003E4A14">
      <w:pPr>
        <w:rPr>
          <w:rFonts w:cstheme="minorHAnsi"/>
          <w:szCs w:val="24"/>
        </w:rPr>
      </w:pPr>
      <w:r>
        <w:rPr>
          <w:rFonts w:cstheme="minorHAnsi"/>
          <w:szCs w:val="24"/>
        </w:rPr>
        <w:t>Délka videa: cca 20 minut</w:t>
      </w:r>
    </w:p>
    <w:p w14:paraId="3820D5E5" w14:textId="77777777" w:rsidR="003E4A14" w:rsidRDefault="003E4A14" w:rsidP="003E4A14">
      <w:pPr>
        <w:rPr>
          <w:b/>
          <w:sz w:val="32"/>
          <w:szCs w:val="32"/>
          <w:u w:val="single"/>
        </w:rPr>
      </w:pPr>
    </w:p>
    <w:p w14:paraId="5EBA7E78" w14:textId="77777777" w:rsidR="003E4A14" w:rsidRDefault="003E4A14" w:rsidP="003E4A14">
      <w:pPr>
        <w:rPr>
          <w:b/>
          <w:sz w:val="32"/>
          <w:szCs w:val="32"/>
          <w:u w:val="single"/>
        </w:rPr>
      </w:pPr>
    </w:p>
    <w:p w14:paraId="339297FD" w14:textId="77777777" w:rsidR="003E4A14" w:rsidRDefault="003E4A14" w:rsidP="003E4A14"/>
    <w:p w14:paraId="19DD88F3" w14:textId="77777777" w:rsidR="003E4A14" w:rsidRDefault="003E4A14" w:rsidP="003E4A14"/>
    <w:p w14:paraId="62DB830E" w14:textId="77777777" w:rsidR="003E4A14" w:rsidRDefault="003E4A14" w:rsidP="003E4A14"/>
    <w:p w14:paraId="1A3F9372" w14:textId="77777777" w:rsidR="003E4A14" w:rsidRDefault="003E4A14" w:rsidP="003E4A14"/>
    <w:p w14:paraId="14082A59" w14:textId="77777777" w:rsidR="003E4A14" w:rsidRDefault="003E4A14" w:rsidP="003E4A14"/>
    <w:p w14:paraId="184D5913" w14:textId="77777777" w:rsidR="003E4A14" w:rsidRDefault="003E4A14" w:rsidP="003E4A14"/>
    <w:p w14:paraId="6A5EDEFA" w14:textId="77777777" w:rsidR="003E4A14" w:rsidRDefault="003E4A14" w:rsidP="003E4A14"/>
    <w:p w14:paraId="549D1C0C" w14:textId="77777777" w:rsidR="003E4A14" w:rsidRDefault="003E4A14" w:rsidP="003E4A14"/>
    <w:p w14:paraId="2A49E289" w14:textId="77777777" w:rsidR="003E4A14" w:rsidRDefault="003E4A14" w:rsidP="003E4A14"/>
    <w:p w14:paraId="6F846401" w14:textId="77777777" w:rsidR="003E4A14" w:rsidRDefault="003E4A14" w:rsidP="003E4A14"/>
    <w:p w14:paraId="44FD6A15" w14:textId="77777777" w:rsidR="003E4A14" w:rsidRDefault="003E4A14" w:rsidP="003E4A14"/>
    <w:p w14:paraId="48DB7AE0" w14:textId="77777777" w:rsidR="003E4A14" w:rsidRDefault="003E4A14" w:rsidP="003E4A14"/>
    <w:p w14:paraId="2705B5A6" w14:textId="77777777" w:rsidR="003E4A14" w:rsidRDefault="003E4A14" w:rsidP="003E4A14"/>
    <w:p w14:paraId="211665B7" w14:textId="77777777" w:rsidR="003E4A14" w:rsidRDefault="003E4A14" w:rsidP="003E4A14"/>
    <w:p w14:paraId="7348F119" w14:textId="77777777" w:rsidR="003E4A14" w:rsidRDefault="003E4A14" w:rsidP="003E4A14"/>
    <w:p w14:paraId="50564132" w14:textId="77777777" w:rsidR="003E4A14" w:rsidRDefault="003E4A14" w:rsidP="003E4A14"/>
    <w:p w14:paraId="180FF169" w14:textId="77777777" w:rsidR="003E4A14" w:rsidRDefault="003E4A14" w:rsidP="003E4A14"/>
    <w:p w14:paraId="36ACFF3E" w14:textId="77777777" w:rsidR="003E4A14" w:rsidRDefault="003E4A14" w:rsidP="003E4A14"/>
    <w:p w14:paraId="25C8CCE9" w14:textId="77777777" w:rsidR="003E4A14" w:rsidRDefault="003E4A14" w:rsidP="003E4A14"/>
    <w:p w14:paraId="2369C2E4" w14:textId="77777777" w:rsidR="003E4A14" w:rsidRDefault="003E4A14" w:rsidP="003E4A14"/>
    <w:p w14:paraId="2B6659CE" w14:textId="77777777" w:rsidR="003E4A14" w:rsidRDefault="003E4A14" w:rsidP="003E4A14"/>
    <w:p w14:paraId="108FF76D" w14:textId="77777777" w:rsidR="003E4A14" w:rsidRDefault="003E4A14" w:rsidP="003E4A14"/>
    <w:p w14:paraId="7E13BDED" w14:textId="77777777" w:rsidR="003E4A14" w:rsidRDefault="003E4A14" w:rsidP="003E4A14"/>
    <w:p w14:paraId="566A292E" w14:textId="77777777" w:rsidR="003E4A14" w:rsidRDefault="003E4A14" w:rsidP="003E4A14"/>
    <w:p w14:paraId="41BA9BC2" w14:textId="77777777" w:rsidR="003E4A14" w:rsidRDefault="003E4A14" w:rsidP="003E4A14"/>
    <w:p w14:paraId="6BB5A3AD" w14:textId="3B976F89" w:rsidR="009547C6" w:rsidRDefault="00A962D0" w:rsidP="00F47370">
      <w:pPr>
        <w:rPr>
          <w:rFonts w:cstheme="minorHAnsi"/>
          <w:sz w:val="44"/>
          <w:szCs w:val="44"/>
        </w:rPr>
      </w:pPr>
      <w:r w:rsidRPr="00A962D0">
        <w:rPr>
          <w:rFonts w:cstheme="minorHAnsi"/>
          <w:sz w:val="44"/>
          <w:szCs w:val="44"/>
        </w:rPr>
        <w:t>Příklad  názorného řešení vodovodu</w:t>
      </w:r>
      <w:r w:rsidR="002D7DA6">
        <w:rPr>
          <w:rFonts w:cstheme="minorHAnsi"/>
          <w:sz w:val="44"/>
          <w:szCs w:val="44"/>
        </w:rPr>
        <w:t xml:space="preserve"> a </w:t>
      </w:r>
      <w:r w:rsidR="002D7DA6" w:rsidRPr="002D7DA6">
        <w:rPr>
          <w:rFonts w:cstheme="minorHAnsi"/>
          <w:sz w:val="44"/>
          <w:szCs w:val="44"/>
          <w:highlight w:val="yellow"/>
        </w:rPr>
        <w:t>armatur</w:t>
      </w:r>
      <w:r w:rsidRPr="00A962D0">
        <w:rPr>
          <w:rFonts w:cstheme="minorHAnsi"/>
          <w:sz w:val="44"/>
          <w:szCs w:val="44"/>
        </w:rPr>
        <w:t>:</w:t>
      </w:r>
    </w:p>
    <w:p w14:paraId="32552001" w14:textId="77777777" w:rsidR="00A962D0" w:rsidRDefault="009547C6" w:rsidP="00F47370">
      <w:pPr>
        <w:rPr>
          <w:rFonts w:cstheme="minorHAnsi"/>
          <w:sz w:val="44"/>
          <w:szCs w:val="44"/>
        </w:rPr>
      </w:pPr>
      <w:r>
        <w:rPr>
          <w:rFonts w:cstheme="minorHAnsi"/>
          <w:sz w:val="44"/>
          <w:szCs w:val="44"/>
        </w:rPr>
        <w:t>Máte téměř vyřešený KOC.</w:t>
      </w:r>
      <w:r w:rsidR="00A962D0" w:rsidRPr="00A962D0">
        <w:rPr>
          <w:rFonts w:cstheme="minorHAnsi"/>
          <w:sz w:val="44"/>
          <w:szCs w:val="44"/>
        </w:rPr>
        <w:t xml:space="preserve"> </w:t>
      </w:r>
    </w:p>
    <w:p w14:paraId="06B99F75" w14:textId="77777777" w:rsidR="00A962D0" w:rsidRPr="00A962D0" w:rsidRDefault="00A962D0" w:rsidP="00F47370">
      <w:pPr>
        <w:rPr>
          <w:rFonts w:cstheme="minorHAnsi"/>
          <w:sz w:val="44"/>
          <w:szCs w:val="44"/>
        </w:rPr>
      </w:pPr>
      <w:r>
        <w:rPr>
          <w:rFonts w:cstheme="minorHAnsi"/>
          <w:sz w:val="44"/>
          <w:szCs w:val="44"/>
        </w:rPr>
        <w:t>P</w:t>
      </w:r>
      <w:r w:rsidRPr="00A962D0">
        <w:rPr>
          <w:rFonts w:cstheme="minorHAnsi"/>
          <w:sz w:val="44"/>
          <w:szCs w:val="44"/>
        </w:rPr>
        <w:t>ůdorysy a axonometrie</w:t>
      </w:r>
      <w:r w:rsidR="009547C6">
        <w:rPr>
          <w:rFonts w:cstheme="minorHAnsi"/>
          <w:sz w:val="44"/>
          <w:szCs w:val="44"/>
        </w:rPr>
        <w:t>,</w:t>
      </w:r>
    </w:p>
    <w:p w14:paraId="1A26FDDC" w14:textId="77777777" w:rsidR="00A962D0" w:rsidRDefault="00A962D0" w:rsidP="00F47370">
      <w:pPr>
        <w:rPr>
          <w:rFonts w:cstheme="minorHAnsi"/>
          <w:sz w:val="44"/>
          <w:szCs w:val="44"/>
        </w:rPr>
      </w:pPr>
      <w:r w:rsidRPr="00A962D0">
        <w:rPr>
          <w:rFonts w:cstheme="minorHAnsi"/>
          <w:sz w:val="44"/>
          <w:szCs w:val="44"/>
        </w:rPr>
        <w:t>Přívod do objektu v zemi pod 1. NP</w:t>
      </w:r>
      <w:r w:rsidR="009547C6">
        <w:rPr>
          <w:rFonts w:cstheme="minorHAnsi"/>
          <w:sz w:val="44"/>
          <w:szCs w:val="44"/>
        </w:rPr>
        <w:t>,</w:t>
      </w:r>
    </w:p>
    <w:p w14:paraId="64E596CB" w14:textId="77777777" w:rsidR="00A962D0" w:rsidRDefault="00A962D0" w:rsidP="00F47370">
      <w:pPr>
        <w:rPr>
          <w:rFonts w:cstheme="minorHAnsi"/>
          <w:sz w:val="44"/>
          <w:szCs w:val="44"/>
        </w:rPr>
      </w:pPr>
      <w:r>
        <w:rPr>
          <w:rFonts w:cstheme="minorHAnsi"/>
          <w:sz w:val="44"/>
          <w:szCs w:val="44"/>
        </w:rPr>
        <w:t>Stoupačky do 2.NP</w:t>
      </w:r>
      <w:r w:rsidR="009547C6">
        <w:rPr>
          <w:rFonts w:cstheme="minorHAnsi"/>
          <w:sz w:val="44"/>
          <w:szCs w:val="44"/>
        </w:rPr>
        <w:t>,</w:t>
      </w:r>
    </w:p>
    <w:p w14:paraId="56D6DA96" w14:textId="77777777" w:rsidR="00A962D0" w:rsidRDefault="00A962D0" w:rsidP="00F47370">
      <w:pPr>
        <w:rPr>
          <w:rFonts w:cstheme="minorHAnsi"/>
          <w:sz w:val="44"/>
          <w:szCs w:val="44"/>
        </w:rPr>
      </w:pPr>
      <w:r>
        <w:rPr>
          <w:rFonts w:cstheme="minorHAnsi"/>
          <w:sz w:val="44"/>
          <w:szCs w:val="44"/>
        </w:rPr>
        <w:t>Axonometrie</w:t>
      </w:r>
      <w:r w:rsidR="009547C6">
        <w:rPr>
          <w:rFonts w:cstheme="minorHAnsi"/>
          <w:sz w:val="44"/>
          <w:szCs w:val="44"/>
        </w:rPr>
        <w:t>, situace, podélný profil</w:t>
      </w:r>
    </w:p>
    <w:p w14:paraId="0B8C9B77" w14:textId="77777777" w:rsidR="00A962D0" w:rsidRDefault="00A962D0" w:rsidP="00F47370">
      <w:pPr>
        <w:rPr>
          <w:rFonts w:cstheme="minorHAnsi"/>
          <w:sz w:val="44"/>
          <w:szCs w:val="44"/>
        </w:rPr>
      </w:pPr>
    </w:p>
    <w:p w14:paraId="2C34D815" w14:textId="77777777" w:rsidR="00A962D0" w:rsidRDefault="00A962D0" w:rsidP="00F47370">
      <w:pPr>
        <w:rPr>
          <w:rFonts w:cstheme="minorHAnsi"/>
          <w:sz w:val="44"/>
          <w:szCs w:val="44"/>
        </w:rPr>
      </w:pPr>
      <w:r>
        <w:rPr>
          <w:rFonts w:cstheme="minorHAnsi"/>
          <w:sz w:val="44"/>
          <w:szCs w:val="44"/>
        </w:rPr>
        <w:t>1. NP</w:t>
      </w:r>
    </w:p>
    <w:p w14:paraId="02526BC9" w14:textId="77777777" w:rsidR="00A962D0" w:rsidRPr="00A962D0" w:rsidRDefault="00A962D0" w:rsidP="00F47370">
      <w:pPr>
        <w:rPr>
          <w:rFonts w:cstheme="minorHAnsi"/>
          <w:sz w:val="44"/>
          <w:szCs w:val="44"/>
        </w:rPr>
      </w:pPr>
      <w:r w:rsidRPr="00A962D0">
        <w:rPr>
          <w:rFonts w:cstheme="minorHAnsi"/>
          <w:noProof/>
          <w:sz w:val="44"/>
          <w:szCs w:val="44"/>
          <w:lang w:eastAsia="cs-CZ"/>
        </w:rPr>
        <w:drawing>
          <wp:inline distT="0" distB="0" distL="0" distR="0" wp14:anchorId="6147DE4F" wp14:editId="1D286E85">
            <wp:extent cx="5528931" cy="5719583"/>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75536" cy="5767795"/>
                    </a:xfrm>
                    <a:prstGeom prst="rect">
                      <a:avLst/>
                    </a:prstGeom>
                  </pic:spPr>
                </pic:pic>
              </a:graphicData>
            </a:graphic>
          </wp:inline>
        </w:drawing>
      </w:r>
    </w:p>
    <w:p w14:paraId="2EFD9C71" w14:textId="77777777" w:rsidR="00A962D0" w:rsidRDefault="00A962D0" w:rsidP="00F47370">
      <w:pPr>
        <w:rPr>
          <w:rFonts w:cstheme="minorHAnsi"/>
          <w:sz w:val="20"/>
          <w:szCs w:val="20"/>
        </w:rPr>
      </w:pPr>
    </w:p>
    <w:p w14:paraId="52676B27" w14:textId="77777777" w:rsidR="00A962D0" w:rsidRDefault="00A962D0" w:rsidP="00F47370">
      <w:pPr>
        <w:rPr>
          <w:rFonts w:cstheme="minorHAnsi"/>
          <w:sz w:val="20"/>
          <w:szCs w:val="20"/>
        </w:rPr>
      </w:pPr>
    </w:p>
    <w:p w14:paraId="64868850" w14:textId="77777777" w:rsidR="00A962D0" w:rsidRDefault="00A962D0" w:rsidP="00A962D0">
      <w:pPr>
        <w:rPr>
          <w:rFonts w:cstheme="minorHAnsi"/>
          <w:sz w:val="44"/>
          <w:szCs w:val="44"/>
        </w:rPr>
      </w:pPr>
    </w:p>
    <w:p w14:paraId="18285A67" w14:textId="77777777" w:rsidR="00A962D0" w:rsidRDefault="00A962D0" w:rsidP="00A962D0">
      <w:pPr>
        <w:rPr>
          <w:rFonts w:cstheme="minorHAnsi"/>
          <w:sz w:val="44"/>
          <w:szCs w:val="44"/>
        </w:rPr>
      </w:pPr>
      <w:r>
        <w:rPr>
          <w:rFonts w:cstheme="minorHAnsi"/>
          <w:sz w:val="44"/>
          <w:szCs w:val="44"/>
        </w:rPr>
        <w:t>2. NP</w:t>
      </w:r>
    </w:p>
    <w:p w14:paraId="5F20E620" w14:textId="77777777" w:rsidR="00A962D0" w:rsidRDefault="00A962D0" w:rsidP="00F47370">
      <w:pPr>
        <w:rPr>
          <w:rFonts w:cstheme="minorHAnsi"/>
          <w:sz w:val="20"/>
          <w:szCs w:val="20"/>
        </w:rPr>
      </w:pPr>
    </w:p>
    <w:p w14:paraId="0C29491F" w14:textId="77777777" w:rsidR="00A962D0" w:rsidRDefault="00A962D0" w:rsidP="00F47370">
      <w:pPr>
        <w:rPr>
          <w:rFonts w:cstheme="minorHAnsi"/>
          <w:sz w:val="20"/>
          <w:szCs w:val="20"/>
        </w:rPr>
      </w:pPr>
      <w:r w:rsidRPr="00A962D0">
        <w:rPr>
          <w:rFonts w:cstheme="minorHAnsi"/>
          <w:noProof/>
          <w:sz w:val="20"/>
          <w:szCs w:val="20"/>
          <w:lang w:eastAsia="cs-CZ"/>
        </w:rPr>
        <w:drawing>
          <wp:inline distT="0" distB="0" distL="0" distR="0" wp14:anchorId="3324946C" wp14:editId="1D5EBE3D">
            <wp:extent cx="5685022" cy="6241312"/>
            <wp:effectExtent l="0" t="0" r="0" b="762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97082" cy="6364337"/>
                    </a:xfrm>
                    <a:prstGeom prst="rect">
                      <a:avLst/>
                    </a:prstGeom>
                  </pic:spPr>
                </pic:pic>
              </a:graphicData>
            </a:graphic>
          </wp:inline>
        </w:drawing>
      </w:r>
    </w:p>
    <w:p w14:paraId="26E6E887" w14:textId="77777777" w:rsidR="00A962D0" w:rsidRDefault="00A962D0" w:rsidP="00F47370">
      <w:pPr>
        <w:rPr>
          <w:rFonts w:cstheme="minorHAnsi"/>
          <w:sz w:val="20"/>
          <w:szCs w:val="20"/>
        </w:rPr>
      </w:pPr>
    </w:p>
    <w:p w14:paraId="03735AB7" w14:textId="77777777" w:rsidR="00A962D0" w:rsidRDefault="00A962D0" w:rsidP="00F47370">
      <w:pPr>
        <w:rPr>
          <w:rFonts w:cstheme="minorHAnsi"/>
          <w:sz w:val="20"/>
          <w:szCs w:val="20"/>
        </w:rPr>
      </w:pPr>
    </w:p>
    <w:p w14:paraId="7B6BBF85" w14:textId="77777777" w:rsidR="00A962D0" w:rsidRDefault="00A962D0" w:rsidP="00F47370">
      <w:pPr>
        <w:rPr>
          <w:rFonts w:cstheme="minorHAnsi"/>
          <w:sz w:val="20"/>
          <w:szCs w:val="20"/>
        </w:rPr>
      </w:pPr>
    </w:p>
    <w:p w14:paraId="6F9F557D" w14:textId="77777777" w:rsidR="00A962D0" w:rsidRDefault="00A962D0" w:rsidP="00F47370">
      <w:pPr>
        <w:rPr>
          <w:rFonts w:cstheme="minorHAnsi"/>
          <w:sz w:val="20"/>
          <w:szCs w:val="20"/>
        </w:rPr>
      </w:pPr>
    </w:p>
    <w:p w14:paraId="4E9F8622" w14:textId="77777777" w:rsidR="00A962D0" w:rsidRDefault="00A962D0" w:rsidP="00F47370">
      <w:pPr>
        <w:rPr>
          <w:rFonts w:cstheme="minorHAnsi"/>
          <w:sz w:val="20"/>
          <w:szCs w:val="20"/>
        </w:rPr>
      </w:pPr>
    </w:p>
    <w:p w14:paraId="58E9AB94" w14:textId="77777777" w:rsidR="00A962D0" w:rsidRDefault="00A962D0" w:rsidP="00F47370">
      <w:pPr>
        <w:rPr>
          <w:rFonts w:cstheme="minorHAnsi"/>
          <w:sz w:val="20"/>
          <w:szCs w:val="20"/>
        </w:rPr>
      </w:pPr>
    </w:p>
    <w:p w14:paraId="176835D1" w14:textId="77777777" w:rsidR="00A962D0" w:rsidRDefault="00A962D0" w:rsidP="00F47370">
      <w:pPr>
        <w:rPr>
          <w:rFonts w:cstheme="minorHAnsi"/>
          <w:sz w:val="20"/>
          <w:szCs w:val="20"/>
        </w:rPr>
      </w:pPr>
    </w:p>
    <w:p w14:paraId="13E55FBB" w14:textId="77777777" w:rsidR="00A962D0" w:rsidRDefault="00A962D0" w:rsidP="00F47370">
      <w:pPr>
        <w:rPr>
          <w:rFonts w:cstheme="minorHAnsi"/>
          <w:sz w:val="20"/>
          <w:szCs w:val="20"/>
        </w:rPr>
      </w:pPr>
    </w:p>
    <w:p w14:paraId="61964360" w14:textId="77777777" w:rsidR="00A962D0" w:rsidRDefault="00A962D0" w:rsidP="00F47370">
      <w:pPr>
        <w:rPr>
          <w:rFonts w:cstheme="minorHAnsi"/>
          <w:sz w:val="20"/>
          <w:szCs w:val="20"/>
        </w:rPr>
      </w:pPr>
    </w:p>
    <w:p w14:paraId="5CA3ADCA" w14:textId="77777777" w:rsidR="00A962D0" w:rsidRDefault="00A962D0" w:rsidP="00F47370">
      <w:pPr>
        <w:rPr>
          <w:rFonts w:cstheme="minorHAnsi"/>
          <w:sz w:val="20"/>
          <w:szCs w:val="20"/>
        </w:rPr>
      </w:pPr>
    </w:p>
    <w:p w14:paraId="0E4EF826" w14:textId="77777777" w:rsidR="00A962D0" w:rsidRDefault="00A962D0" w:rsidP="00F47370">
      <w:pPr>
        <w:rPr>
          <w:rFonts w:cstheme="minorHAnsi"/>
          <w:sz w:val="20"/>
          <w:szCs w:val="20"/>
        </w:rPr>
      </w:pPr>
    </w:p>
    <w:p w14:paraId="06929483" w14:textId="77777777" w:rsidR="00A962D0" w:rsidRDefault="00A962D0" w:rsidP="00F47370">
      <w:pPr>
        <w:rPr>
          <w:rFonts w:cstheme="minorHAnsi"/>
          <w:sz w:val="20"/>
          <w:szCs w:val="20"/>
        </w:rPr>
      </w:pPr>
    </w:p>
    <w:p w14:paraId="40581CBD" w14:textId="77777777" w:rsidR="00A962D0" w:rsidRDefault="00A962D0" w:rsidP="00F47370">
      <w:pPr>
        <w:rPr>
          <w:rFonts w:cstheme="minorHAnsi"/>
          <w:sz w:val="20"/>
          <w:szCs w:val="20"/>
        </w:rPr>
      </w:pPr>
    </w:p>
    <w:p w14:paraId="0F534C84" w14:textId="77777777" w:rsidR="00A962D0" w:rsidRDefault="00A962D0" w:rsidP="00F47370">
      <w:pPr>
        <w:rPr>
          <w:rFonts w:cstheme="minorHAnsi"/>
          <w:sz w:val="44"/>
          <w:szCs w:val="44"/>
        </w:rPr>
      </w:pPr>
      <w:r>
        <w:rPr>
          <w:rFonts w:cstheme="minorHAnsi"/>
          <w:sz w:val="44"/>
          <w:szCs w:val="44"/>
        </w:rPr>
        <w:t>AXONOMETRIE</w:t>
      </w:r>
    </w:p>
    <w:p w14:paraId="09AB0CDE" w14:textId="77777777" w:rsidR="00A962D0" w:rsidRDefault="00A962D0" w:rsidP="00F47370">
      <w:pPr>
        <w:rPr>
          <w:rFonts w:cstheme="minorHAnsi"/>
          <w:sz w:val="20"/>
          <w:szCs w:val="20"/>
        </w:rPr>
      </w:pPr>
    </w:p>
    <w:p w14:paraId="02195ADF" w14:textId="77777777" w:rsidR="00A962D0" w:rsidRDefault="00A962D0" w:rsidP="00F47370">
      <w:pPr>
        <w:rPr>
          <w:rFonts w:cstheme="minorHAnsi"/>
          <w:sz w:val="20"/>
          <w:szCs w:val="20"/>
        </w:rPr>
      </w:pPr>
      <w:r w:rsidRPr="00A962D0">
        <w:rPr>
          <w:rFonts w:cstheme="minorHAnsi"/>
          <w:noProof/>
          <w:sz w:val="20"/>
          <w:szCs w:val="20"/>
          <w:lang w:eastAsia="cs-CZ"/>
        </w:rPr>
        <w:drawing>
          <wp:inline distT="0" distB="0" distL="0" distR="0" wp14:anchorId="56B4FD2E" wp14:editId="7861B170">
            <wp:extent cx="4869712" cy="6438013"/>
            <wp:effectExtent l="0" t="0" r="7620" b="127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41722" t="506" r="4352" b="2067"/>
                    <a:stretch/>
                  </pic:blipFill>
                  <pic:spPr bwMode="auto">
                    <a:xfrm>
                      <a:off x="0" y="0"/>
                      <a:ext cx="4901172" cy="6479605"/>
                    </a:xfrm>
                    <a:prstGeom prst="rect">
                      <a:avLst/>
                    </a:prstGeom>
                    <a:ln>
                      <a:noFill/>
                    </a:ln>
                    <a:extLst>
                      <a:ext uri="{53640926-AAD7-44D8-BBD7-CCE9431645EC}">
                        <a14:shadowObscured xmlns:a14="http://schemas.microsoft.com/office/drawing/2010/main"/>
                      </a:ext>
                    </a:extLst>
                  </pic:spPr>
                </pic:pic>
              </a:graphicData>
            </a:graphic>
          </wp:inline>
        </w:drawing>
      </w:r>
    </w:p>
    <w:p w14:paraId="21BFD5A9" w14:textId="77777777" w:rsidR="00CA1230" w:rsidRDefault="00CA1230" w:rsidP="00F47370">
      <w:pPr>
        <w:rPr>
          <w:rFonts w:cstheme="minorHAnsi"/>
          <w:sz w:val="20"/>
          <w:szCs w:val="20"/>
        </w:rPr>
      </w:pPr>
    </w:p>
    <w:p w14:paraId="57747429" w14:textId="77777777" w:rsidR="00CA1230" w:rsidRDefault="00CA1230" w:rsidP="00F47370">
      <w:pPr>
        <w:rPr>
          <w:rFonts w:cstheme="minorHAnsi"/>
          <w:sz w:val="20"/>
          <w:szCs w:val="20"/>
        </w:rPr>
      </w:pPr>
    </w:p>
    <w:p w14:paraId="2999297B" w14:textId="77777777" w:rsidR="00CA1230" w:rsidRDefault="00CA1230" w:rsidP="00F47370">
      <w:pPr>
        <w:rPr>
          <w:rFonts w:cstheme="minorHAnsi"/>
          <w:sz w:val="20"/>
          <w:szCs w:val="20"/>
        </w:rPr>
      </w:pPr>
    </w:p>
    <w:p w14:paraId="73D90C54" w14:textId="77777777" w:rsidR="00CA1230" w:rsidRDefault="00CA1230" w:rsidP="00F47370">
      <w:pPr>
        <w:rPr>
          <w:rFonts w:cstheme="minorHAnsi"/>
          <w:sz w:val="44"/>
          <w:szCs w:val="44"/>
        </w:rPr>
      </w:pPr>
    </w:p>
    <w:p w14:paraId="68BAD8A4" w14:textId="77777777" w:rsidR="00CA1230" w:rsidRDefault="00CA1230" w:rsidP="00F47370">
      <w:pPr>
        <w:rPr>
          <w:rFonts w:cstheme="minorHAnsi"/>
          <w:sz w:val="44"/>
          <w:szCs w:val="44"/>
        </w:rPr>
      </w:pPr>
    </w:p>
    <w:p w14:paraId="6315FB98" w14:textId="77777777" w:rsidR="00CA1230" w:rsidRDefault="00CA1230" w:rsidP="00F47370">
      <w:pPr>
        <w:rPr>
          <w:rFonts w:cstheme="minorHAnsi"/>
          <w:sz w:val="44"/>
          <w:szCs w:val="44"/>
        </w:rPr>
      </w:pPr>
    </w:p>
    <w:p w14:paraId="5D61E543" w14:textId="77777777" w:rsidR="00CA1230" w:rsidRDefault="00CA1230" w:rsidP="00F47370">
      <w:pPr>
        <w:rPr>
          <w:rFonts w:cstheme="minorHAnsi"/>
          <w:sz w:val="44"/>
          <w:szCs w:val="44"/>
        </w:rPr>
      </w:pPr>
    </w:p>
    <w:p w14:paraId="0FA51C86" w14:textId="77777777" w:rsidR="00CA1230" w:rsidRDefault="00CA1230" w:rsidP="00F47370">
      <w:pPr>
        <w:rPr>
          <w:rFonts w:cstheme="minorHAnsi"/>
          <w:sz w:val="44"/>
          <w:szCs w:val="44"/>
        </w:rPr>
      </w:pPr>
      <w:r>
        <w:rPr>
          <w:rFonts w:cstheme="minorHAnsi"/>
          <w:sz w:val="44"/>
          <w:szCs w:val="44"/>
        </w:rPr>
        <w:t>SITUAC</w:t>
      </w:r>
      <w:r w:rsidRPr="00CA1230">
        <w:rPr>
          <w:rFonts w:cstheme="minorHAnsi"/>
          <w:sz w:val="44"/>
          <w:szCs w:val="44"/>
        </w:rPr>
        <w:t>E</w:t>
      </w:r>
      <w:r>
        <w:rPr>
          <w:rFonts w:cstheme="minorHAnsi"/>
          <w:sz w:val="44"/>
          <w:szCs w:val="44"/>
        </w:rPr>
        <w:t xml:space="preserve"> – Vodovodní přípojka</w:t>
      </w:r>
    </w:p>
    <w:p w14:paraId="4C440AB5" w14:textId="77777777" w:rsidR="00CA1230" w:rsidRPr="00CA1230" w:rsidRDefault="00CA1230" w:rsidP="00F47370">
      <w:pPr>
        <w:rPr>
          <w:rFonts w:cstheme="minorHAnsi"/>
          <w:sz w:val="44"/>
          <w:szCs w:val="44"/>
        </w:rPr>
      </w:pPr>
    </w:p>
    <w:p w14:paraId="695BAD46" w14:textId="77777777" w:rsidR="00CA1230" w:rsidRDefault="00CA1230" w:rsidP="00F47370">
      <w:pPr>
        <w:rPr>
          <w:rFonts w:cstheme="minorHAnsi"/>
          <w:sz w:val="20"/>
          <w:szCs w:val="20"/>
        </w:rPr>
      </w:pPr>
      <w:r w:rsidRPr="00CA1230">
        <w:rPr>
          <w:rFonts w:cstheme="minorHAnsi"/>
          <w:noProof/>
          <w:sz w:val="20"/>
          <w:szCs w:val="20"/>
          <w:lang w:eastAsia="cs-CZ"/>
        </w:rPr>
        <w:drawing>
          <wp:inline distT="0" distB="0" distL="0" distR="0" wp14:anchorId="56E10CD3" wp14:editId="12B5CD4D">
            <wp:extent cx="5020376" cy="5915851"/>
            <wp:effectExtent l="0" t="0" r="889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20376" cy="5915851"/>
                    </a:xfrm>
                    <a:prstGeom prst="rect">
                      <a:avLst/>
                    </a:prstGeom>
                  </pic:spPr>
                </pic:pic>
              </a:graphicData>
            </a:graphic>
          </wp:inline>
        </w:drawing>
      </w:r>
    </w:p>
    <w:p w14:paraId="7D13495E" w14:textId="77777777" w:rsidR="00CA1230" w:rsidRDefault="00CA1230" w:rsidP="00F47370">
      <w:pPr>
        <w:rPr>
          <w:rFonts w:cstheme="minorHAnsi"/>
          <w:sz w:val="20"/>
          <w:szCs w:val="20"/>
        </w:rPr>
      </w:pPr>
    </w:p>
    <w:p w14:paraId="67F28D69" w14:textId="77777777" w:rsidR="00CA1230" w:rsidRDefault="00CA1230" w:rsidP="00F47370">
      <w:pPr>
        <w:rPr>
          <w:rFonts w:cstheme="minorHAnsi"/>
          <w:sz w:val="20"/>
          <w:szCs w:val="20"/>
        </w:rPr>
      </w:pPr>
    </w:p>
    <w:p w14:paraId="5F27F57F" w14:textId="77777777" w:rsidR="00CA1230" w:rsidRDefault="00CA1230" w:rsidP="00F47370">
      <w:pPr>
        <w:rPr>
          <w:rFonts w:cstheme="minorHAnsi"/>
          <w:sz w:val="20"/>
          <w:szCs w:val="20"/>
        </w:rPr>
      </w:pPr>
    </w:p>
    <w:p w14:paraId="1B01E8BF" w14:textId="77777777" w:rsidR="00CA1230" w:rsidRDefault="00CA1230" w:rsidP="00F47370">
      <w:pPr>
        <w:rPr>
          <w:rFonts w:cstheme="minorHAnsi"/>
          <w:sz w:val="20"/>
          <w:szCs w:val="20"/>
        </w:rPr>
      </w:pPr>
    </w:p>
    <w:p w14:paraId="334AB889" w14:textId="77777777" w:rsidR="00CA1230" w:rsidRDefault="00CA1230" w:rsidP="00F47370">
      <w:pPr>
        <w:rPr>
          <w:rFonts w:cstheme="minorHAnsi"/>
          <w:sz w:val="20"/>
          <w:szCs w:val="20"/>
        </w:rPr>
      </w:pPr>
    </w:p>
    <w:p w14:paraId="54962EBE" w14:textId="77777777" w:rsidR="00CA1230" w:rsidRDefault="00CA1230" w:rsidP="00F47370">
      <w:pPr>
        <w:rPr>
          <w:rFonts w:cstheme="minorHAnsi"/>
          <w:sz w:val="20"/>
          <w:szCs w:val="20"/>
        </w:rPr>
      </w:pPr>
    </w:p>
    <w:p w14:paraId="208C1A19" w14:textId="77777777" w:rsidR="00CA1230" w:rsidRDefault="00CA1230" w:rsidP="00F47370">
      <w:pPr>
        <w:rPr>
          <w:rFonts w:cstheme="minorHAnsi"/>
          <w:sz w:val="20"/>
          <w:szCs w:val="20"/>
        </w:rPr>
      </w:pPr>
    </w:p>
    <w:p w14:paraId="39D1FA36" w14:textId="77777777" w:rsidR="00CA1230" w:rsidRDefault="00CA1230" w:rsidP="00F47370">
      <w:pPr>
        <w:rPr>
          <w:rFonts w:cstheme="minorHAnsi"/>
          <w:sz w:val="20"/>
          <w:szCs w:val="20"/>
        </w:rPr>
      </w:pPr>
    </w:p>
    <w:p w14:paraId="4778CE3F" w14:textId="77777777" w:rsidR="00CA1230" w:rsidRDefault="00CA1230" w:rsidP="00F47370">
      <w:pPr>
        <w:rPr>
          <w:rFonts w:cstheme="minorHAnsi"/>
          <w:sz w:val="20"/>
          <w:szCs w:val="20"/>
        </w:rPr>
      </w:pPr>
    </w:p>
    <w:p w14:paraId="008D1E8F" w14:textId="77777777" w:rsidR="00CA1230" w:rsidRDefault="00CA1230" w:rsidP="00F47370">
      <w:pPr>
        <w:rPr>
          <w:rFonts w:cstheme="minorHAnsi"/>
          <w:sz w:val="20"/>
          <w:szCs w:val="20"/>
        </w:rPr>
      </w:pPr>
    </w:p>
    <w:p w14:paraId="40D9F4FE" w14:textId="77777777" w:rsidR="00CA1230" w:rsidRDefault="00CA1230" w:rsidP="00F47370">
      <w:pPr>
        <w:rPr>
          <w:rFonts w:cstheme="minorHAnsi"/>
          <w:sz w:val="20"/>
          <w:szCs w:val="20"/>
        </w:rPr>
      </w:pPr>
    </w:p>
    <w:p w14:paraId="04989217" w14:textId="77777777" w:rsidR="00CA1230" w:rsidRDefault="00CA1230" w:rsidP="00F47370">
      <w:pPr>
        <w:rPr>
          <w:rFonts w:cstheme="minorHAnsi"/>
          <w:sz w:val="20"/>
          <w:szCs w:val="20"/>
        </w:rPr>
      </w:pPr>
    </w:p>
    <w:p w14:paraId="6C2924D0" w14:textId="77777777" w:rsidR="00CA1230" w:rsidRPr="00CA1230" w:rsidRDefault="00CA1230" w:rsidP="00CA1230">
      <w:pPr>
        <w:rPr>
          <w:rFonts w:cstheme="minorHAnsi"/>
          <w:sz w:val="44"/>
          <w:szCs w:val="44"/>
        </w:rPr>
      </w:pPr>
      <w:r>
        <w:rPr>
          <w:rFonts w:cstheme="minorHAnsi"/>
          <w:sz w:val="44"/>
          <w:szCs w:val="44"/>
        </w:rPr>
        <w:t>PODÉLNÝ PROFIL – Vodovodní přípojka</w:t>
      </w:r>
    </w:p>
    <w:p w14:paraId="01764311" w14:textId="77777777" w:rsidR="00CA1230" w:rsidRDefault="00CA1230" w:rsidP="00F47370">
      <w:pPr>
        <w:rPr>
          <w:rFonts w:cstheme="minorHAnsi"/>
          <w:sz w:val="20"/>
          <w:szCs w:val="20"/>
        </w:rPr>
      </w:pPr>
      <w:r w:rsidRPr="00CA1230">
        <w:rPr>
          <w:rFonts w:cstheme="minorHAnsi"/>
          <w:noProof/>
          <w:sz w:val="20"/>
          <w:szCs w:val="20"/>
          <w:lang w:eastAsia="cs-CZ"/>
        </w:rPr>
        <w:drawing>
          <wp:inline distT="0" distB="0" distL="0" distR="0" wp14:anchorId="6391C3DC" wp14:editId="6A13B44C">
            <wp:extent cx="5414210" cy="5807629"/>
            <wp:effectExtent l="0" t="0" r="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72043" cy="5869664"/>
                    </a:xfrm>
                    <a:prstGeom prst="rect">
                      <a:avLst/>
                    </a:prstGeom>
                  </pic:spPr>
                </pic:pic>
              </a:graphicData>
            </a:graphic>
          </wp:inline>
        </w:drawing>
      </w:r>
    </w:p>
    <w:p w14:paraId="30F78E43" w14:textId="77777777" w:rsidR="00CA1230" w:rsidRDefault="00CA1230" w:rsidP="00F47370">
      <w:pPr>
        <w:rPr>
          <w:rFonts w:cstheme="minorHAnsi"/>
          <w:sz w:val="20"/>
          <w:szCs w:val="20"/>
        </w:rPr>
      </w:pPr>
    </w:p>
    <w:p w14:paraId="241964D4" w14:textId="77777777" w:rsidR="00CA1230" w:rsidRDefault="00CA1230" w:rsidP="00F47370">
      <w:pPr>
        <w:rPr>
          <w:rFonts w:cstheme="minorHAnsi"/>
          <w:sz w:val="20"/>
          <w:szCs w:val="20"/>
        </w:rPr>
      </w:pPr>
    </w:p>
    <w:p w14:paraId="7D3DD8BD" w14:textId="77777777" w:rsidR="00EA0E76" w:rsidRDefault="00EA0E76" w:rsidP="00F47370">
      <w:pPr>
        <w:rPr>
          <w:rFonts w:cstheme="minorHAnsi"/>
          <w:sz w:val="20"/>
          <w:szCs w:val="20"/>
        </w:rPr>
      </w:pPr>
    </w:p>
    <w:p w14:paraId="48B0CA4D" w14:textId="77777777" w:rsidR="00EA0E76" w:rsidRDefault="00EA0E76" w:rsidP="00F47370">
      <w:pPr>
        <w:rPr>
          <w:rFonts w:cstheme="minorHAnsi"/>
          <w:sz w:val="20"/>
          <w:szCs w:val="20"/>
        </w:rPr>
        <w:sectPr w:rsidR="00EA0E76" w:rsidSect="006A2FB5">
          <w:pgSz w:w="11906" w:h="16838"/>
          <w:pgMar w:top="1418" w:right="1418" w:bottom="1418" w:left="1418" w:header="709" w:footer="709" w:gutter="0"/>
          <w:cols w:space="708"/>
          <w:docGrid w:linePitch="360"/>
        </w:sectPr>
      </w:pPr>
      <w:r w:rsidRPr="00EA0E76">
        <w:rPr>
          <w:rFonts w:cstheme="minorHAnsi"/>
          <w:noProof/>
          <w:sz w:val="20"/>
          <w:szCs w:val="20"/>
          <w:lang w:eastAsia="cs-CZ"/>
        </w:rPr>
        <w:drawing>
          <wp:inline distT="0" distB="0" distL="0" distR="0" wp14:anchorId="10F8BE99" wp14:editId="31B4B825">
            <wp:extent cx="5029200" cy="1919081"/>
            <wp:effectExtent l="0" t="0" r="0" b="50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50441" cy="1927186"/>
                    </a:xfrm>
                    <a:prstGeom prst="rect">
                      <a:avLst/>
                    </a:prstGeom>
                  </pic:spPr>
                </pic:pic>
              </a:graphicData>
            </a:graphic>
          </wp:inline>
        </w:drawing>
      </w:r>
    </w:p>
    <w:p w14:paraId="414DC2F7" w14:textId="77777777" w:rsidR="00163C64" w:rsidRPr="00D262C4" w:rsidRDefault="00D262C4" w:rsidP="00163C64">
      <w:pPr>
        <w:rPr>
          <w:rFonts w:ascii="Arial" w:hAnsi="Arial" w:cs="Arial"/>
          <w:sz w:val="20"/>
          <w:szCs w:val="20"/>
        </w:rPr>
      </w:pPr>
      <w:r>
        <w:rPr>
          <w:rFonts w:ascii="Arial" w:hAnsi="Arial" w:cs="Arial"/>
          <w:sz w:val="28"/>
          <w:szCs w:val="24"/>
        </w:rPr>
        <w:t>K</w:t>
      </w:r>
      <w:r w:rsidR="00163C64">
        <w:rPr>
          <w:rFonts w:ascii="Arial" w:hAnsi="Arial" w:cs="Arial"/>
          <w:sz w:val="28"/>
          <w:szCs w:val="24"/>
        </w:rPr>
        <w:t>reslení vnitřního vodovodu</w:t>
      </w:r>
      <w:r>
        <w:rPr>
          <w:rFonts w:ascii="Arial" w:hAnsi="Arial" w:cs="Arial"/>
          <w:sz w:val="28"/>
          <w:szCs w:val="24"/>
        </w:rPr>
        <w:t xml:space="preserve">: </w:t>
      </w:r>
      <w:hyperlink r:id="rId77" w:history="1">
        <w:r w:rsidRPr="00D262C4">
          <w:rPr>
            <w:rStyle w:val="Hypertextovodkaz"/>
            <w:rFonts w:ascii="Arial" w:hAnsi="Arial" w:cs="Arial"/>
            <w:sz w:val="20"/>
            <w:szCs w:val="20"/>
          </w:rPr>
          <w:t>https://voda.tzb-info.cz/normy-a-pravni-predpisy-voda-kanalizace/3326-nova-norma-pro-kresleni-zdravotnetechnickych-instalaci-vstoupila-v-platnost</w:t>
        </w:r>
      </w:hyperlink>
    </w:p>
    <w:p w14:paraId="5F3D5326" w14:textId="77777777" w:rsidR="00D262C4" w:rsidRDefault="00D262C4" w:rsidP="00163C64">
      <w:pPr>
        <w:rPr>
          <w:rFonts w:ascii="Arial" w:hAnsi="Arial" w:cs="Arial"/>
          <w:sz w:val="28"/>
          <w:szCs w:val="24"/>
        </w:rPr>
      </w:pPr>
    </w:p>
    <w:p w14:paraId="4EABB557" w14:textId="77777777" w:rsidR="003A7C94" w:rsidRDefault="003A7C94" w:rsidP="00F47370">
      <w:pPr>
        <w:rPr>
          <w:rFonts w:cstheme="minorHAnsi"/>
          <w:sz w:val="20"/>
          <w:szCs w:val="20"/>
        </w:rPr>
      </w:pPr>
    </w:p>
    <w:p w14:paraId="2C58B0F6" w14:textId="77777777" w:rsidR="003A7C94" w:rsidRDefault="00D262C4" w:rsidP="00F47370">
      <w:pPr>
        <w:rPr>
          <w:rFonts w:cstheme="minorHAnsi"/>
          <w:sz w:val="20"/>
          <w:szCs w:val="20"/>
        </w:rPr>
      </w:pPr>
      <w:r>
        <w:rPr>
          <w:noProof/>
          <w:lang w:eastAsia="cs-CZ"/>
        </w:rPr>
        <w:drawing>
          <wp:anchor distT="0" distB="0" distL="114300" distR="114300" simplePos="0" relativeHeight="251700224" behindDoc="0" locked="0" layoutInCell="1" allowOverlap="1" wp14:anchorId="7D091EA2" wp14:editId="61E919B8">
            <wp:simplePos x="0" y="0"/>
            <wp:positionH relativeFrom="margin">
              <wp:posOffset>3756438</wp:posOffset>
            </wp:positionH>
            <wp:positionV relativeFrom="paragraph">
              <wp:posOffset>12065</wp:posOffset>
            </wp:positionV>
            <wp:extent cx="3989070" cy="3505200"/>
            <wp:effectExtent l="0" t="0" r="0" b="0"/>
            <wp:wrapSquare wrapText="bothSides"/>
            <wp:docPr id="46" name="Obrázek 4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907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98176" behindDoc="1" locked="0" layoutInCell="1" allowOverlap="1" wp14:anchorId="468CA533" wp14:editId="1CAA6AF3">
            <wp:simplePos x="0" y="0"/>
            <wp:positionH relativeFrom="margin">
              <wp:posOffset>382772</wp:posOffset>
            </wp:positionH>
            <wp:positionV relativeFrom="paragraph">
              <wp:posOffset>9935</wp:posOffset>
            </wp:positionV>
            <wp:extent cx="2477135" cy="3581400"/>
            <wp:effectExtent l="0" t="0" r="0" b="0"/>
            <wp:wrapTight wrapText="bothSides">
              <wp:wrapPolygon edited="0">
                <wp:start x="0" y="0"/>
                <wp:lineTo x="0" y="21485"/>
                <wp:lineTo x="21428" y="21485"/>
                <wp:lineTo x="21428" y="0"/>
                <wp:lineTo x="0" y="0"/>
              </wp:wrapPolygon>
            </wp:wrapTight>
            <wp:docPr id="47" name="Obrázek 4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77135"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9857D" w14:textId="77777777" w:rsidR="003A7C94" w:rsidRDefault="003A7C94" w:rsidP="00F47370">
      <w:pPr>
        <w:rPr>
          <w:rFonts w:cstheme="minorHAnsi"/>
          <w:sz w:val="20"/>
          <w:szCs w:val="20"/>
        </w:rPr>
      </w:pPr>
    </w:p>
    <w:p w14:paraId="73D2E81F" w14:textId="77777777" w:rsidR="00F47370" w:rsidRPr="00031749" w:rsidRDefault="00F47370" w:rsidP="00F47370">
      <w:pPr>
        <w:rPr>
          <w:rFonts w:cstheme="minorHAnsi"/>
          <w:sz w:val="20"/>
          <w:szCs w:val="20"/>
        </w:rPr>
      </w:pPr>
    </w:p>
    <w:p w14:paraId="7D1FD3AF" w14:textId="77777777" w:rsidR="00F47370" w:rsidRPr="00031749" w:rsidRDefault="00F47370" w:rsidP="00F47370">
      <w:pPr>
        <w:rPr>
          <w:rFonts w:cstheme="minorHAnsi"/>
          <w:sz w:val="20"/>
          <w:szCs w:val="20"/>
        </w:rPr>
      </w:pPr>
    </w:p>
    <w:p w14:paraId="4908EC77" w14:textId="77777777" w:rsidR="00F47370" w:rsidRDefault="00F47370" w:rsidP="00F47370">
      <w:pPr>
        <w:rPr>
          <w:rFonts w:cstheme="minorHAnsi"/>
          <w:sz w:val="20"/>
          <w:szCs w:val="20"/>
        </w:rPr>
      </w:pPr>
    </w:p>
    <w:p w14:paraId="76646FDD" w14:textId="77777777" w:rsidR="00F47370" w:rsidRDefault="00F47370" w:rsidP="00F47370">
      <w:pPr>
        <w:rPr>
          <w:rFonts w:cstheme="minorHAnsi"/>
          <w:sz w:val="20"/>
          <w:szCs w:val="20"/>
        </w:rPr>
      </w:pPr>
    </w:p>
    <w:p w14:paraId="06245AF0" w14:textId="77777777" w:rsidR="00F47370" w:rsidRPr="008E2247" w:rsidRDefault="00F47370" w:rsidP="00F47370">
      <w:pPr>
        <w:rPr>
          <w:rFonts w:cstheme="minorHAnsi"/>
          <w:sz w:val="24"/>
          <w:szCs w:val="24"/>
        </w:rPr>
      </w:pPr>
    </w:p>
    <w:p w14:paraId="3BC16129" w14:textId="77777777" w:rsidR="00F47370" w:rsidRDefault="00F47370" w:rsidP="00F47370">
      <w:pPr>
        <w:rPr>
          <w:rFonts w:cstheme="minorHAnsi"/>
          <w:sz w:val="24"/>
          <w:szCs w:val="24"/>
        </w:rPr>
      </w:pPr>
    </w:p>
    <w:p w14:paraId="04B92FAD" w14:textId="77777777" w:rsidR="00F47370" w:rsidRDefault="00F47370" w:rsidP="00F47370">
      <w:pPr>
        <w:rPr>
          <w:rFonts w:cstheme="minorHAnsi"/>
          <w:sz w:val="24"/>
          <w:szCs w:val="24"/>
        </w:rPr>
      </w:pPr>
    </w:p>
    <w:p w14:paraId="4F66A1CA" w14:textId="77777777" w:rsidR="00F47370" w:rsidRDefault="00F47370" w:rsidP="00F47370">
      <w:pPr>
        <w:rPr>
          <w:rFonts w:cstheme="minorHAnsi"/>
          <w:sz w:val="24"/>
          <w:szCs w:val="24"/>
        </w:rPr>
      </w:pPr>
    </w:p>
    <w:p w14:paraId="2F59A716" w14:textId="77777777" w:rsidR="00F47370" w:rsidRDefault="00F47370" w:rsidP="00F47370">
      <w:pPr>
        <w:rPr>
          <w:rFonts w:cstheme="minorHAnsi"/>
          <w:sz w:val="24"/>
          <w:szCs w:val="24"/>
        </w:rPr>
      </w:pPr>
    </w:p>
    <w:p w14:paraId="1D6BD5A1" w14:textId="77777777" w:rsidR="00F47370" w:rsidRDefault="00F47370" w:rsidP="00F47370">
      <w:pPr>
        <w:rPr>
          <w:rFonts w:cstheme="minorHAnsi"/>
          <w:sz w:val="24"/>
          <w:szCs w:val="24"/>
        </w:rPr>
      </w:pPr>
    </w:p>
    <w:p w14:paraId="4CEF44C6" w14:textId="77777777" w:rsidR="00F47370" w:rsidRDefault="00F47370" w:rsidP="00F47370">
      <w:pPr>
        <w:rPr>
          <w:rFonts w:cstheme="minorHAnsi"/>
          <w:sz w:val="24"/>
          <w:szCs w:val="24"/>
        </w:rPr>
      </w:pPr>
    </w:p>
    <w:p w14:paraId="122E3E1E" w14:textId="77777777" w:rsidR="00F47370" w:rsidRDefault="00F47370" w:rsidP="00F47370">
      <w:pPr>
        <w:rPr>
          <w:rFonts w:cstheme="minorHAnsi"/>
          <w:sz w:val="24"/>
          <w:szCs w:val="24"/>
        </w:rPr>
      </w:pPr>
    </w:p>
    <w:p w14:paraId="1311C4BE" w14:textId="77777777" w:rsidR="00F47370" w:rsidRDefault="00F47370" w:rsidP="00F47370">
      <w:pPr>
        <w:rPr>
          <w:rFonts w:cstheme="minorHAnsi"/>
          <w:sz w:val="24"/>
          <w:szCs w:val="24"/>
        </w:rPr>
      </w:pPr>
    </w:p>
    <w:p w14:paraId="2BB55736" w14:textId="77777777" w:rsidR="00F47370" w:rsidRDefault="00F47370" w:rsidP="00F47370">
      <w:pPr>
        <w:rPr>
          <w:rFonts w:cstheme="minorHAnsi"/>
          <w:sz w:val="24"/>
          <w:szCs w:val="24"/>
        </w:rPr>
      </w:pPr>
    </w:p>
    <w:p w14:paraId="66DF7035" w14:textId="77777777" w:rsidR="00F47370" w:rsidRDefault="00F47370" w:rsidP="00F47370">
      <w:pPr>
        <w:rPr>
          <w:rFonts w:cstheme="minorHAnsi"/>
          <w:sz w:val="24"/>
          <w:szCs w:val="24"/>
        </w:rPr>
      </w:pPr>
    </w:p>
    <w:p w14:paraId="24E086EF" w14:textId="77777777" w:rsidR="00F47370" w:rsidRDefault="00F47370" w:rsidP="00F47370">
      <w:pPr>
        <w:rPr>
          <w:rFonts w:cstheme="minorHAnsi"/>
          <w:sz w:val="24"/>
          <w:szCs w:val="24"/>
        </w:rPr>
      </w:pPr>
    </w:p>
    <w:p w14:paraId="54A544F5" w14:textId="77777777" w:rsidR="00F47370" w:rsidRDefault="00F47370" w:rsidP="00F47370">
      <w:pPr>
        <w:rPr>
          <w:rFonts w:cstheme="minorHAnsi"/>
          <w:sz w:val="24"/>
          <w:szCs w:val="24"/>
        </w:rPr>
      </w:pPr>
    </w:p>
    <w:p w14:paraId="63534571" w14:textId="77777777" w:rsidR="00F47370" w:rsidRDefault="00F47370" w:rsidP="00F47370">
      <w:pPr>
        <w:rPr>
          <w:rFonts w:cstheme="minorHAnsi"/>
          <w:sz w:val="24"/>
          <w:szCs w:val="24"/>
        </w:rPr>
      </w:pPr>
    </w:p>
    <w:p w14:paraId="0C9BE31C" w14:textId="77777777" w:rsidR="00F47370" w:rsidRDefault="00F47370" w:rsidP="00F47370">
      <w:pPr>
        <w:rPr>
          <w:rFonts w:cstheme="minorHAnsi"/>
          <w:sz w:val="24"/>
          <w:szCs w:val="24"/>
        </w:rPr>
      </w:pPr>
    </w:p>
    <w:p w14:paraId="53646198" w14:textId="77777777" w:rsidR="00B844E9" w:rsidRPr="00B844E9" w:rsidRDefault="00D35EC5" w:rsidP="00B844E9">
      <w:pPr>
        <w:rPr>
          <w:sz w:val="20"/>
          <w:szCs w:val="20"/>
        </w:rPr>
      </w:pPr>
      <w:r>
        <w:rPr>
          <w:sz w:val="20"/>
          <w:szCs w:val="20"/>
        </w:rPr>
        <w:t>Nastavení hladin v ACAD</w:t>
      </w:r>
      <w:r w:rsidR="00B844E9" w:rsidRPr="00B844E9">
        <w:rPr>
          <w:sz w:val="20"/>
          <w:szCs w:val="20"/>
        </w:rPr>
        <w:t>: např.</w:t>
      </w:r>
    </w:p>
    <w:p w14:paraId="4D00D571" w14:textId="77777777" w:rsidR="00B844E9" w:rsidRPr="00B844E9" w:rsidRDefault="00B844E9" w:rsidP="00B844E9">
      <w:pPr>
        <w:rPr>
          <w:sz w:val="20"/>
          <w:szCs w:val="20"/>
        </w:rPr>
      </w:pPr>
      <w:r w:rsidRPr="00B844E9">
        <w:rPr>
          <w:sz w:val="20"/>
          <w:szCs w:val="20"/>
        </w:rPr>
        <w:t>Název</w:t>
      </w:r>
      <w:r w:rsidRPr="00B844E9">
        <w:rPr>
          <w:sz w:val="20"/>
          <w:szCs w:val="20"/>
        </w:rPr>
        <w:tab/>
      </w:r>
      <w:r w:rsidRPr="00B844E9">
        <w:rPr>
          <w:sz w:val="20"/>
          <w:szCs w:val="20"/>
        </w:rPr>
        <w:tab/>
      </w:r>
      <w:r w:rsidRPr="00B844E9">
        <w:rPr>
          <w:sz w:val="20"/>
          <w:szCs w:val="20"/>
        </w:rPr>
        <w:tab/>
      </w:r>
      <w:r w:rsidRPr="00B844E9">
        <w:rPr>
          <w:sz w:val="20"/>
          <w:szCs w:val="20"/>
        </w:rPr>
        <w:tab/>
        <w:t>Barva</w:t>
      </w:r>
      <w:r w:rsidRPr="00B844E9">
        <w:rPr>
          <w:sz w:val="20"/>
          <w:szCs w:val="20"/>
        </w:rPr>
        <w:tab/>
      </w:r>
      <w:r w:rsidRPr="00B844E9">
        <w:rPr>
          <w:sz w:val="20"/>
          <w:szCs w:val="20"/>
        </w:rPr>
        <w:tab/>
        <w:t>Typ čáry</w:t>
      </w:r>
      <w:r w:rsidRPr="00B844E9">
        <w:rPr>
          <w:sz w:val="20"/>
          <w:szCs w:val="20"/>
        </w:rPr>
        <w:tab/>
      </w:r>
      <w:r w:rsidRPr="00B844E9">
        <w:rPr>
          <w:sz w:val="20"/>
          <w:szCs w:val="20"/>
        </w:rPr>
        <w:tab/>
      </w:r>
      <w:r w:rsidRPr="00B844E9">
        <w:rPr>
          <w:sz w:val="20"/>
          <w:szCs w:val="20"/>
        </w:rPr>
        <w:tab/>
        <w:t>Tloušťka</w:t>
      </w:r>
    </w:p>
    <w:p w14:paraId="340925FF" w14:textId="77777777" w:rsidR="00B844E9" w:rsidRPr="00B844E9" w:rsidRDefault="00B844E9" w:rsidP="00B844E9">
      <w:pPr>
        <w:rPr>
          <w:sz w:val="20"/>
          <w:szCs w:val="20"/>
        </w:rPr>
      </w:pPr>
      <w:r w:rsidRPr="00B844E9">
        <w:rPr>
          <w:sz w:val="20"/>
          <w:szCs w:val="20"/>
        </w:rPr>
        <w:t>Obrys</w:t>
      </w:r>
      <w:r w:rsidRPr="00B844E9">
        <w:rPr>
          <w:sz w:val="20"/>
          <w:szCs w:val="20"/>
        </w:rPr>
        <w:tab/>
      </w:r>
      <w:r w:rsidRPr="00B844E9">
        <w:rPr>
          <w:sz w:val="20"/>
          <w:szCs w:val="20"/>
        </w:rPr>
        <w:tab/>
      </w:r>
      <w:r w:rsidRPr="00B844E9">
        <w:rPr>
          <w:sz w:val="20"/>
          <w:szCs w:val="20"/>
        </w:rPr>
        <w:tab/>
      </w:r>
      <w:r w:rsidRPr="00B844E9">
        <w:rPr>
          <w:sz w:val="20"/>
          <w:szCs w:val="20"/>
        </w:rPr>
        <w:tab/>
        <w:t xml:space="preserve">bílá </w:t>
      </w:r>
      <w:r w:rsidRPr="00B844E9">
        <w:rPr>
          <w:sz w:val="20"/>
          <w:szCs w:val="20"/>
        </w:rPr>
        <w:tab/>
      </w:r>
      <w:r w:rsidRPr="00B844E9">
        <w:rPr>
          <w:sz w:val="20"/>
          <w:szCs w:val="20"/>
        </w:rPr>
        <w:tab/>
        <w:t>Continous (plná)</w:t>
      </w:r>
      <w:r w:rsidRPr="00B844E9">
        <w:rPr>
          <w:sz w:val="20"/>
          <w:szCs w:val="20"/>
        </w:rPr>
        <w:tab/>
      </w:r>
      <w:r w:rsidRPr="00B844E9">
        <w:rPr>
          <w:sz w:val="20"/>
          <w:szCs w:val="20"/>
        </w:rPr>
        <w:tab/>
        <w:t>tenká 0,25</w:t>
      </w:r>
    </w:p>
    <w:p w14:paraId="5E036839" w14:textId="77777777" w:rsidR="00B844E9" w:rsidRPr="00B844E9" w:rsidRDefault="00B844E9" w:rsidP="00B844E9">
      <w:pPr>
        <w:rPr>
          <w:sz w:val="20"/>
          <w:szCs w:val="20"/>
        </w:rPr>
      </w:pPr>
      <w:r w:rsidRPr="00B844E9">
        <w:rPr>
          <w:sz w:val="20"/>
          <w:szCs w:val="20"/>
        </w:rPr>
        <w:t>Zařizovací předměty</w:t>
      </w:r>
      <w:r w:rsidRPr="00B844E9">
        <w:rPr>
          <w:sz w:val="20"/>
          <w:szCs w:val="20"/>
        </w:rPr>
        <w:tab/>
      </w:r>
      <w:r>
        <w:rPr>
          <w:sz w:val="20"/>
          <w:szCs w:val="20"/>
        </w:rPr>
        <w:tab/>
      </w:r>
      <w:r w:rsidRPr="00B844E9">
        <w:rPr>
          <w:sz w:val="20"/>
          <w:szCs w:val="20"/>
        </w:rPr>
        <w:t>sv.modrá</w:t>
      </w:r>
      <w:r w:rsidRPr="00B844E9">
        <w:rPr>
          <w:sz w:val="20"/>
          <w:szCs w:val="20"/>
        </w:rPr>
        <w:tab/>
        <w:t>Continous (plná)</w:t>
      </w:r>
      <w:r w:rsidRPr="00B844E9">
        <w:rPr>
          <w:sz w:val="20"/>
          <w:szCs w:val="20"/>
        </w:rPr>
        <w:tab/>
      </w:r>
      <w:r w:rsidRPr="00B844E9">
        <w:rPr>
          <w:sz w:val="20"/>
          <w:szCs w:val="20"/>
        </w:rPr>
        <w:tab/>
        <w:t>tenká</w:t>
      </w:r>
      <w:r w:rsidRPr="00B844E9">
        <w:rPr>
          <w:sz w:val="20"/>
          <w:szCs w:val="20"/>
        </w:rPr>
        <w:tab/>
        <w:t xml:space="preserve"> 0,25</w:t>
      </w:r>
    </w:p>
    <w:p w14:paraId="43C24293" w14:textId="77777777" w:rsidR="00B844E9" w:rsidRPr="00B844E9" w:rsidRDefault="00B844E9" w:rsidP="00B844E9">
      <w:pPr>
        <w:rPr>
          <w:sz w:val="20"/>
          <w:szCs w:val="20"/>
        </w:rPr>
      </w:pPr>
      <w:r w:rsidRPr="00B844E9">
        <w:rPr>
          <w:sz w:val="20"/>
          <w:szCs w:val="20"/>
        </w:rPr>
        <w:t>Studená voda</w:t>
      </w:r>
      <w:r w:rsidRPr="00B844E9">
        <w:rPr>
          <w:sz w:val="20"/>
          <w:szCs w:val="20"/>
        </w:rPr>
        <w:tab/>
      </w:r>
      <w:r w:rsidRPr="00B844E9">
        <w:rPr>
          <w:sz w:val="20"/>
          <w:szCs w:val="20"/>
        </w:rPr>
        <w:tab/>
      </w:r>
      <w:r>
        <w:rPr>
          <w:sz w:val="20"/>
          <w:szCs w:val="20"/>
        </w:rPr>
        <w:tab/>
      </w:r>
      <w:r w:rsidRPr="00B844E9">
        <w:rPr>
          <w:sz w:val="20"/>
          <w:szCs w:val="20"/>
        </w:rPr>
        <w:t>tm.modrá</w:t>
      </w:r>
      <w:r w:rsidRPr="00B844E9">
        <w:rPr>
          <w:sz w:val="20"/>
          <w:szCs w:val="20"/>
        </w:rPr>
        <w:tab/>
      </w:r>
      <w:r w:rsidRPr="00B844E9">
        <w:rPr>
          <w:noProof/>
          <w:sz w:val="20"/>
          <w:szCs w:val="20"/>
          <w:lang w:eastAsia="cs-CZ"/>
        </w:rPr>
        <w:drawing>
          <wp:inline distT="0" distB="0" distL="0" distR="0" wp14:anchorId="50D5A273" wp14:editId="2EC5FC21">
            <wp:extent cx="790575" cy="133226"/>
            <wp:effectExtent l="0" t="0" r="0" b="63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48113" cy="142922"/>
                    </a:xfrm>
                    <a:prstGeom prst="rect">
                      <a:avLst/>
                    </a:prstGeom>
                  </pic:spPr>
                </pic:pic>
              </a:graphicData>
            </a:graphic>
          </wp:inline>
        </w:drawing>
      </w:r>
      <w:r w:rsidRPr="00B844E9">
        <w:rPr>
          <w:sz w:val="20"/>
          <w:szCs w:val="20"/>
        </w:rPr>
        <w:softHyphen/>
      </w:r>
      <w:r w:rsidRPr="00B844E9">
        <w:rPr>
          <w:sz w:val="20"/>
          <w:szCs w:val="20"/>
        </w:rPr>
        <w:tab/>
      </w:r>
      <w:r w:rsidRPr="00B844E9">
        <w:rPr>
          <w:sz w:val="20"/>
          <w:szCs w:val="20"/>
        </w:rPr>
        <w:tab/>
        <w:t>0,5 (0,7)</w:t>
      </w:r>
    </w:p>
    <w:p w14:paraId="0E80E283" w14:textId="77777777" w:rsidR="00B844E9" w:rsidRPr="00B844E9" w:rsidRDefault="00B844E9" w:rsidP="00B844E9">
      <w:pPr>
        <w:rPr>
          <w:sz w:val="20"/>
          <w:szCs w:val="20"/>
        </w:rPr>
      </w:pPr>
      <w:r w:rsidRPr="00B844E9">
        <w:rPr>
          <w:sz w:val="20"/>
          <w:szCs w:val="20"/>
        </w:rPr>
        <w:t>Teplá voda</w:t>
      </w:r>
      <w:r w:rsidRPr="00B844E9">
        <w:rPr>
          <w:sz w:val="20"/>
          <w:szCs w:val="20"/>
        </w:rPr>
        <w:tab/>
      </w:r>
      <w:r w:rsidRPr="00B844E9">
        <w:rPr>
          <w:sz w:val="20"/>
          <w:szCs w:val="20"/>
        </w:rPr>
        <w:tab/>
      </w:r>
      <w:r w:rsidRPr="00B844E9">
        <w:rPr>
          <w:sz w:val="20"/>
          <w:szCs w:val="20"/>
        </w:rPr>
        <w:tab/>
        <w:t>červená</w:t>
      </w:r>
      <w:r>
        <w:rPr>
          <w:sz w:val="20"/>
          <w:szCs w:val="20"/>
        </w:rPr>
        <w:tab/>
      </w:r>
      <w:r w:rsidRPr="00B844E9">
        <w:rPr>
          <w:sz w:val="20"/>
          <w:szCs w:val="20"/>
        </w:rPr>
        <w:tab/>
      </w:r>
      <w:r w:rsidRPr="00B844E9">
        <w:rPr>
          <w:noProof/>
          <w:sz w:val="20"/>
          <w:szCs w:val="20"/>
          <w:lang w:eastAsia="cs-CZ"/>
        </w:rPr>
        <w:drawing>
          <wp:inline distT="0" distB="0" distL="0" distR="0" wp14:anchorId="7C665C78" wp14:editId="7DF669AA">
            <wp:extent cx="800629" cy="161925"/>
            <wp:effectExtent l="0" t="0" r="0"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32732" cy="168418"/>
                    </a:xfrm>
                    <a:prstGeom prst="rect">
                      <a:avLst/>
                    </a:prstGeom>
                  </pic:spPr>
                </pic:pic>
              </a:graphicData>
            </a:graphic>
          </wp:inline>
        </w:drawing>
      </w:r>
      <w:r w:rsidRPr="00B844E9">
        <w:rPr>
          <w:sz w:val="20"/>
          <w:szCs w:val="20"/>
        </w:rPr>
        <w:tab/>
      </w:r>
      <w:r w:rsidRPr="00B844E9">
        <w:rPr>
          <w:sz w:val="20"/>
          <w:szCs w:val="20"/>
        </w:rPr>
        <w:tab/>
        <w:t>0,5(0,7)</w:t>
      </w:r>
    </w:p>
    <w:p w14:paraId="017E7EA8" w14:textId="77777777" w:rsidR="00B844E9" w:rsidRPr="00B844E9" w:rsidRDefault="00B844E9" w:rsidP="00B844E9">
      <w:pPr>
        <w:rPr>
          <w:sz w:val="20"/>
          <w:szCs w:val="20"/>
        </w:rPr>
      </w:pPr>
      <w:r w:rsidRPr="00B844E9">
        <w:rPr>
          <w:sz w:val="20"/>
          <w:szCs w:val="20"/>
        </w:rPr>
        <w:t>Armatury</w:t>
      </w:r>
      <w:r w:rsidRPr="00B844E9">
        <w:rPr>
          <w:sz w:val="20"/>
          <w:szCs w:val="20"/>
        </w:rPr>
        <w:tab/>
      </w:r>
      <w:r w:rsidRPr="00B844E9">
        <w:rPr>
          <w:sz w:val="20"/>
          <w:szCs w:val="20"/>
        </w:rPr>
        <w:tab/>
      </w:r>
      <w:r w:rsidRPr="00B844E9">
        <w:rPr>
          <w:sz w:val="20"/>
          <w:szCs w:val="20"/>
        </w:rPr>
        <w:tab/>
        <w:t>sv.modrá</w:t>
      </w:r>
      <w:r w:rsidRPr="00B844E9">
        <w:rPr>
          <w:sz w:val="20"/>
          <w:szCs w:val="20"/>
        </w:rPr>
        <w:tab/>
        <w:t>Continous (plná)</w:t>
      </w:r>
      <w:r w:rsidRPr="00B844E9">
        <w:rPr>
          <w:sz w:val="20"/>
          <w:szCs w:val="20"/>
        </w:rPr>
        <w:tab/>
      </w:r>
      <w:r w:rsidRPr="00B844E9">
        <w:rPr>
          <w:sz w:val="20"/>
          <w:szCs w:val="20"/>
        </w:rPr>
        <w:tab/>
        <w:t>tenká 0,25</w:t>
      </w:r>
    </w:p>
    <w:p w14:paraId="296EE4B9" w14:textId="3B9EBD9A" w:rsidR="00163C64" w:rsidRDefault="00163C64" w:rsidP="00F47370">
      <w:pPr>
        <w:rPr>
          <w:rFonts w:cstheme="minorHAnsi"/>
          <w:sz w:val="24"/>
          <w:szCs w:val="24"/>
        </w:rPr>
      </w:pPr>
    </w:p>
    <w:p w14:paraId="1E495B49" w14:textId="310A30FA" w:rsidR="00163C64" w:rsidRDefault="00163C64" w:rsidP="00F47370">
      <w:pPr>
        <w:rPr>
          <w:rFonts w:cstheme="minorHAnsi"/>
          <w:sz w:val="24"/>
          <w:szCs w:val="24"/>
        </w:rPr>
      </w:pPr>
    </w:p>
    <w:p w14:paraId="7F3FBD55" w14:textId="77777777" w:rsidR="004562C0" w:rsidRDefault="004562C0" w:rsidP="00F47370">
      <w:pPr>
        <w:rPr>
          <w:rFonts w:cstheme="minorHAnsi"/>
          <w:sz w:val="24"/>
          <w:szCs w:val="24"/>
        </w:rPr>
      </w:pPr>
    </w:p>
    <w:p w14:paraId="4B4F6076" w14:textId="6F05B245" w:rsidR="004562C0" w:rsidRDefault="004562C0" w:rsidP="00F47370">
      <w:pPr>
        <w:rPr>
          <w:rFonts w:cstheme="minorHAnsi"/>
          <w:sz w:val="24"/>
          <w:szCs w:val="24"/>
        </w:rPr>
      </w:pPr>
    </w:p>
    <w:p w14:paraId="3F346F00" w14:textId="77777777" w:rsidR="004562C0" w:rsidRDefault="004562C0" w:rsidP="00F47370">
      <w:pPr>
        <w:rPr>
          <w:rFonts w:cstheme="minorHAnsi"/>
          <w:sz w:val="24"/>
          <w:szCs w:val="24"/>
        </w:rPr>
      </w:pPr>
    </w:p>
    <w:p w14:paraId="59932E90" w14:textId="77777777" w:rsidR="004562C0" w:rsidRDefault="004562C0" w:rsidP="00F47370">
      <w:pPr>
        <w:rPr>
          <w:rFonts w:cstheme="minorHAnsi"/>
          <w:sz w:val="24"/>
          <w:szCs w:val="24"/>
        </w:rPr>
      </w:pPr>
    </w:p>
    <w:p w14:paraId="7E6E22CD" w14:textId="77777777" w:rsidR="004562C0" w:rsidRDefault="004562C0" w:rsidP="00F47370">
      <w:pPr>
        <w:rPr>
          <w:rFonts w:cstheme="minorHAnsi"/>
          <w:sz w:val="24"/>
          <w:szCs w:val="24"/>
        </w:rPr>
      </w:pPr>
    </w:p>
    <w:p w14:paraId="623A002A" w14:textId="4894FDE6" w:rsidR="004562C0" w:rsidRDefault="004562C0" w:rsidP="00F47370">
      <w:pPr>
        <w:rPr>
          <w:rFonts w:cstheme="minorHAnsi"/>
          <w:sz w:val="24"/>
          <w:szCs w:val="24"/>
        </w:rPr>
      </w:pPr>
    </w:p>
    <w:p w14:paraId="66254876" w14:textId="77777777" w:rsidR="004562C0" w:rsidRDefault="004562C0" w:rsidP="00F47370">
      <w:pPr>
        <w:rPr>
          <w:rFonts w:cstheme="minorHAnsi"/>
          <w:sz w:val="24"/>
          <w:szCs w:val="24"/>
        </w:rPr>
      </w:pPr>
    </w:p>
    <w:p w14:paraId="3F59C4B6" w14:textId="77777777" w:rsidR="004562C0" w:rsidRDefault="004562C0" w:rsidP="00F47370">
      <w:pPr>
        <w:rPr>
          <w:rFonts w:cstheme="minorHAnsi"/>
          <w:sz w:val="24"/>
          <w:szCs w:val="24"/>
        </w:rPr>
        <w:sectPr w:rsidR="004562C0" w:rsidSect="00163C64">
          <w:pgSz w:w="16838" w:h="11906" w:orient="landscape"/>
          <w:pgMar w:top="1418" w:right="1418" w:bottom="1418" w:left="1418" w:header="709" w:footer="709" w:gutter="0"/>
          <w:cols w:space="708"/>
          <w:docGrid w:linePitch="360"/>
        </w:sectPr>
      </w:pPr>
    </w:p>
    <w:p w14:paraId="34513519" w14:textId="77777777" w:rsidR="001A0476" w:rsidRPr="000868F8" w:rsidRDefault="001A0476" w:rsidP="001A0476">
      <w:pPr>
        <w:rPr>
          <w:sz w:val="48"/>
          <w:szCs w:val="48"/>
        </w:rPr>
      </w:pPr>
      <w:r w:rsidRPr="000868F8">
        <w:rPr>
          <w:sz w:val="48"/>
          <w:szCs w:val="48"/>
        </w:rPr>
        <w:t>Grafické značky armatur a uložení potrubí</w:t>
      </w:r>
    </w:p>
    <w:p w14:paraId="2A6ECAF0" w14:textId="77777777" w:rsidR="001A0476" w:rsidRPr="00DF53DD" w:rsidRDefault="001A0476" w:rsidP="001A0476">
      <w:pPr>
        <w:rPr>
          <w:sz w:val="56"/>
          <w:szCs w:val="56"/>
        </w:rPr>
      </w:pPr>
      <w:r w:rsidRPr="00343BA5">
        <w:rPr>
          <w:sz w:val="32"/>
          <w:szCs w:val="32"/>
        </w:rPr>
        <w:t>Poznámka: Uložení potrubí probráno v předmětu Technologie (pevné</w:t>
      </w:r>
      <w:r w:rsidRPr="00343BA5">
        <w:rPr>
          <w:sz w:val="56"/>
          <w:szCs w:val="56"/>
        </w:rPr>
        <w:t xml:space="preserve"> </w:t>
      </w:r>
      <w:r w:rsidRPr="00343BA5">
        <w:rPr>
          <w:sz w:val="32"/>
          <w:szCs w:val="32"/>
        </w:rPr>
        <w:t>uložení, kluzné uložení, kompenzátory)</w:t>
      </w:r>
    </w:p>
    <w:p w14:paraId="776C1E45" w14:textId="77777777" w:rsidR="001A0476" w:rsidRDefault="001A0476" w:rsidP="001A0476">
      <w:pPr>
        <w:rPr>
          <w:sz w:val="32"/>
          <w:szCs w:val="32"/>
        </w:rPr>
      </w:pPr>
    </w:p>
    <w:p w14:paraId="09D2290B" w14:textId="77777777" w:rsidR="001A0476" w:rsidRDefault="001A0476" w:rsidP="001A0476">
      <w:pPr>
        <w:rPr>
          <w:sz w:val="32"/>
          <w:szCs w:val="32"/>
        </w:rPr>
      </w:pPr>
      <w:r>
        <w:rPr>
          <w:sz w:val="32"/>
          <w:szCs w:val="32"/>
        </w:rPr>
        <w:t>Poznámka: Armatury a jejich význam v instalacích – TEC 2. roč./2.pol.</w:t>
      </w:r>
    </w:p>
    <w:p w14:paraId="5E7D34BB" w14:textId="77777777" w:rsidR="001A0476" w:rsidRDefault="001A0476" w:rsidP="001A0476">
      <w:pPr>
        <w:rPr>
          <w:sz w:val="32"/>
          <w:szCs w:val="32"/>
        </w:rPr>
      </w:pPr>
    </w:p>
    <w:p w14:paraId="045CCA72" w14:textId="77777777" w:rsidR="001A0476" w:rsidRDefault="001A0476" w:rsidP="001A0476">
      <w:pPr>
        <w:rPr>
          <w:sz w:val="32"/>
          <w:szCs w:val="32"/>
        </w:rPr>
      </w:pPr>
      <w:r>
        <w:rPr>
          <w:sz w:val="32"/>
          <w:szCs w:val="32"/>
        </w:rPr>
        <w:t xml:space="preserve">Zdroj viz: </w:t>
      </w:r>
    </w:p>
    <w:p w14:paraId="76CF2917" w14:textId="77777777" w:rsidR="001A0476" w:rsidRDefault="001A0476" w:rsidP="001A0476">
      <w:pPr>
        <w:rPr>
          <w:sz w:val="20"/>
          <w:szCs w:val="20"/>
        </w:rPr>
      </w:pPr>
      <w:r w:rsidRPr="00343BA5">
        <w:rPr>
          <w:sz w:val="20"/>
          <w:szCs w:val="20"/>
        </w:rPr>
        <w:t xml:space="preserve">Zdroj: </w:t>
      </w:r>
      <w:hyperlink r:id="rId82" w:history="1">
        <w:r w:rsidRPr="00C7667D">
          <w:rPr>
            <w:rStyle w:val="Hypertextovodkaz"/>
            <w:sz w:val="20"/>
            <w:szCs w:val="20"/>
          </w:rPr>
          <w:t>https://www.tzb-info.cz/tabulky-a-vypocty/114-znacky-pro-kresleni-dokumentace-ve-vytapeni</w:t>
        </w:r>
      </w:hyperlink>
    </w:p>
    <w:p w14:paraId="0468419C" w14:textId="77777777" w:rsidR="001A0476" w:rsidRDefault="001A0476" w:rsidP="001A0476">
      <w:pPr>
        <w:rPr>
          <w:sz w:val="20"/>
          <w:szCs w:val="20"/>
        </w:rPr>
      </w:pPr>
      <w:r>
        <w:rPr>
          <w:sz w:val="20"/>
          <w:szCs w:val="20"/>
        </w:rPr>
        <w:t>nebo</w:t>
      </w:r>
    </w:p>
    <w:p w14:paraId="2EA9A0AA" w14:textId="77777777" w:rsidR="001A0476" w:rsidRDefault="001A0476" w:rsidP="001A0476">
      <w:pPr>
        <w:rPr>
          <w:sz w:val="20"/>
          <w:szCs w:val="20"/>
        </w:rPr>
      </w:pPr>
      <w:r w:rsidRPr="00343BA5">
        <w:rPr>
          <w:sz w:val="20"/>
          <w:szCs w:val="20"/>
        </w:rPr>
        <w:t xml:space="preserve">Zdroj: </w:t>
      </w:r>
      <w:hyperlink r:id="rId83" w:history="1">
        <w:r w:rsidRPr="00C7667D">
          <w:rPr>
            <w:rStyle w:val="Hypertextovodkaz"/>
            <w:sz w:val="20"/>
            <w:szCs w:val="20"/>
          </w:rPr>
          <w:t>https://docplayer.cz/6106303-Vykresova-a-projektova-dokumentace-ve-vytapeni.html</w:t>
        </w:r>
      </w:hyperlink>
    </w:p>
    <w:p w14:paraId="3C856CEE" w14:textId="77777777" w:rsidR="001A0476" w:rsidRDefault="001A0476" w:rsidP="001A0476">
      <w:pPr>
        <w:rPr>
          <w:sz w:val="20"/>
          <w:szCs w:val="20"/>
        </w:rPr>
      </w:pPr>
    </w:p>
    <w:p w14:paraId="65B0B1C3" w14:textId="77777777" w:rsidR="001A0476" w:rsidRDefault="001A0476" w:rsidP="001A0476">
      <w:pPr>
        <w:rPr>
          <w:rFonts w:ascii="Arial" w:eastAsia="Times New Roman" w:hAnsi="Arial" w:cs="Arial"/>
          <w:sz w:val="26"/>
          <w:szCs w:val="26"/>
          <w:lang w:eastAsia="cs-CZ"/>
        </w:rPr>
      </w:pPr>
      <w:r>
        <w:rPr>
          <w:rFonts w:ascii="Arial" w:eastAsia="Times New Roman" w:hAnsi="Arial" w:cs="Arial"/>
          <w:noProof/>
          <w:sz w:val="26"/>
          <w:szCs w:val="26"/>
          <w:lang w:eastAsia="cs-CZ"/>
        </w:rPr>
        <mc:AlternateContent>
          <mc:Choice Requires="wps">
            <w:drawing>
              <wp:anchor distT="0" distB="0" distL="114300" distR="114300" simplePos="0" relativeHeight="251757568" behindDoc="0" locked="0" layoutInCell="1" allowOverlap="1" wp14:anchorId="5FF833A6" wp14:editId="4FE25F7D">
                <wp:simplePos x="0" y="0"/>
                <wp:positionH relativeFrom="column">
                  <wp:posOffset>-25299</wp:posOffset>
                </wp:positionH>
                <wp:positionV relativeFrom="paragraph">
                  <wp:posOffset>127857</wp:posOffset>
                </wp:positionV>
                <wp:extent cx="5772501" cy="1643676"/>
                <wp:effectExtent l="19050" t="19050" r="19050" b="13970"/>
                <wp:wrapNone/>
                <wp:docPr id="3" name="Obdélník 3"/>
                <wp:cNvGraphicFramePr/>
                <a:graphic xmlns:a="http://schemas.openxmlformats.org/drawingml/2006/main">
                  <a:graphicData uri="http://schemas.microsoft.com/office/word/2010/wordprocessingShape">
                    <wps:wsp>
                      <wps:cNvSpPr/>
                      <wps:spPr>
                        <a:xfrm>
                          <a:off x="0" y="0"/>
                          <a:ext cx="5772501" cy="1643676"/>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7F1C58" id="Obdélník 3" o:spid="_x0000_s1026" style="position:absolute;margin-left:-2pt;margin-top:10.05pt;width:454.55pt;height:129.4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" filled="f" strokecolor="#c00000" strokeweight="2.25pt"/>
            </w:pict>
          </mc:Fallback>
        </mc:AlternateContent>
      </w:r>
    </w:p>
    <w:p w14:paraId="46A074BC" w14:textId="77777777" w:rsidR="001A0476" w:rsidRDefault="001A0476" w:rsidP="001A0476">
      <w:pPr>
        <w:rPr>
          <w:rFonts w:ascii="Arial" w:eastAsia="Times New Roman" w:hAnsi="Arial" w:cs="Arial"/>
          <w:sz w:val="26"/>
          <w:szCs w:val="26"/>
          <w:lang w:eastAsia="cs-CZ"/>
        </w:rPr>
      </w:pPr>
      <w:r w:rsidRPr="00343BA5">
        <w:rPr>
          <w:rFonts w:ascii="Arial" w:eastAsia="Times New Roman" w:hAnsi="Arial" w:cs="Arial"/>
          <w:sz w:val="26"/>
          <w:szCs w:val="26"/>
          <w:lang w:eastAsia="cs-CZ"/>
        </w:rPr>
        <w:t xml:space="preserve">Armatury se kreslí tenkou plnou čarou. Ke grafické značce se připojuje písmenné označení a dimenze. </w:t>
      </w:r>
    </w:p>
    <w:p w14:paraId="14AB238C" w14:textId="77777777" w:rsidR="001A0476" w:rsidRDefault="001A0476" w:rsidP="001A0476">
      <w:pPr>
        <w:rPr>
          <w:rFonts w:ascii="Arial" w:eastAsia="Times New Roman" w:hAnsi="Arial" w:cs="Arial"/>
          <w:sz w:val="26"/>
          <w:szCs w:val="26"/>
          <w:lang w:eastAsia="cs-CZ"/>
        </w:rPr>
      </w:pPr>
    </w:p>
    <w:p w14:paraId="047F5DC5" w14:textId="77777777" w:rsidR="001A0476" w:rsidRDefault="001A0476" w:rsidP="001A0476">
      <w:pPr>
        <w:rPr>
          <w:rFonts w:ascii="Arial" w:eastAsia="Times New Roman" w:hAnsi="Arial" w:cs="Arial"/>
          <w:sz w:val="26"/>
          <w:szCs w:val="26"/>
          <w:lang w:eastAsia="cs-CZ"/>
        </w:rPr>
      </w:pPr>
      <w:r w:rsidRPr="00343BA5">
        <w:rPr>
          <w:rFonts w:ascii="Arial" w:eastAsia="Times New Roman" w:hAnsi="Arial" w:cs="Arial"/>
          <w:sz w:val="26"/>
          <w:szCs w:val="26"/>
          <w:lang w:eastAsia="cs-CZ"/>
        </w:rPr>
        <w:t>Armatury</w:t>
      </w:r>
      <w:r>
        <w:rPr>
          <w:rFonts w:ascii="Arial" w:eastAsia="Times New Roman" w:hAnsi="Arial" w:cs="Arial"/>
          <w:sz w:val="26"/>
          <w:szCs w:val="26"/>
          <w:lang w:eastAsia="cs-CZ"/>
        </w:rPr>
        <w:t xml:space="preserve"> </w:t>
      </w:r>
      <w:r w:rsidRPr="00343BA5">
        <w:rPr>
          <w:rFonts w:ascii="Arial" w:eastAsia="Times New Roman" w:hAnsi="Arial" w:cs="Arial"/>
          <w:sz w:val="26"/>
          <w:szCs w:val="26"/>
          <w:lang w:eastAsia="cs-CZ"/>
        </w:rPr>
        <w:t xml:space="preserve">se kreslí na výkresech v měřítku 1:200 až 1:50 bez ohledu na </w:t>
      </w:r>
    </w:p>
    <w:p w14:paraId="253D12FA" w14:textId="77777777" w:rsidR="001A0476" w:rsidRPr="00343BA5" w:rsidRDefault="001A0476" w:rsidP="001A0476">
      <w:pPr>
        <w:rPr>
          <w:rFonts w:ascii="Arial" w:eastAsia="Times New Roman" w:hAnsi="Arial" w:cs="Arial"/>
          <w:sz w:val="26"/>
          <w:szCs w:val="26"/>
          <w:lang w:eastAsia="cs-CZ"/>
        </w:rPr>
      </w:pPr>
      <w:r w:rsidRPr="00343BA5">
        <w:rPr>
          <w:rFonts w:ascii="Arial" w:eastAsia="Times New Roman" w:hAnsi="Arial" w:cs="Arial"/>
          <w:sz w:val="26"/>
          <w:szCs w:val="26"/>
          <w:lang w:eastAsia="cs-CZ"/>
        </w:rPr>
        <w:t xml:space="preserve">skutečnou velikost. </w:t>
      </w:r>
    </w:p>
    <w:p w14:paraId="330DD471" w14:textId="77777777" w:rsidR="001A0476" w:rsidRDefault="001A0476" w:rsidP="001A0476">
      <w:pPr>
        <w:rPr>
          <w:rFonts w:ascii="Arial" w:eastAsia="Times New Roman" w:hAnsi="Arial" w:cs="Arial"/>
          <w:sz w:val="26"/>
          <w:szCs w:val="26"/>
          <w:lang w:eastAsia="cs-CZ"/>
        </w:rPr>
      </w:pPr>
      <w:r w:rsidRPr="00343BA5">
        <w:rPr>
          <w:rFonts w:ascii="Arial" w:eastAsia="Times New Roman" w:hAnsi="Arial" w:cs="Arial"/>
          <w:sz w:val="26"/>
          <w:szCs w:val="26"/>
          <w:lang w:eastAsia="cs-CZ"/>
        </w:rPr>
        <w:t>V</w:t>
      </w:r>
      <w:r>
        <w:rPr>
          <w:rFonts w:ascii="Arial" w:eastAsia="Times New Roman" w:hAnsi="Arial" w:cs="Arial"/>
          <w:sz w:val="26"/>
          <w:szCs w:val="26"/>
          <w:lang w:eastAsia="cs-CZ"/>
        </w:rPr>
        <w:t xml:space="preserve"> </w:t>
      </w:r>
      <w:r w:rsidRPr="00343BA5">
        <w:rPr>
          <w:rFonts w:ascii="Arial" w:eastAsia="Times New Roman" w:hAnsi="Arial" w:cs="Arial"/>
          <w:sz w:val="26"/>
          <w:szCs w:val="26"/>
          <w:lang w:eastAsia="cs-CZ"/>
        </w:rPr>
        <w:t xml:space="preserve">měřítku 1:25 a 1:20 a u kotelen i v měřítku 1:50 se kreslí v rozměrech, které odpovídají skutečné velikosti (v příslušném měřítku výkresu). </w:t>
      </w:r>
    </w:p>
    <w:p w14:paraId="349BC1CD" w14:textId="77777777" w:rsidR="001A0476" w:rsidRPr="00343BA5" w:rsidRDefault="001A0476" w:rsidP="001A0476">
      <w:pPr>
        <w:rPr>
          <w:rFonts w:ascii="Arial" w:eastAsia="Times New Roman" w:hAnsi="Arial" w:cs="Arial"/>
          <w:sz w:val="26"/>
          <w:szCs w:val="26"/>
          <w:lang w:eastAsia="cs-CZ"/>
        </w:rPr>
      </w:pPr>
      <w:r w:rsidRPr="00343BA5">
        <w:rPr>
          <w:rFonts w:ascii="Arial" w:eastAsia="Times New Roman" w:hAnsi="Arial" w:cs="Arial"/>
          <w:sz w:val="26"/>
          <w:szCs w:val="26"/>
          <w:lang w:eastAsia="cs-CZ"/>
        </w:rPr>
        <w:t xml:space="preserve">Ve schématech se kreslí zpravidla bez ohledu na skutečnou velikost. </w:t>
      </w:r>
      <w:r>
        <w:rPr>
          <w:rFonts w:ascii="Arial" w:eastAsia="Times New Roman" w:hAnsi="Arial" w:cs="Arial"/>
          <w:sz w:val="26"/>
          <w:szCs w:val="26"/>
          <w:lang w:eastAsia="cs-CZ"/>
        </w:rPr>
        <w:t>!!!!!!</w:t>
      </w:r>
    </w:p>
    <w:p w14:paraId="5666ABA4" w14:textId="77777777" w:rsidR="001A0476" w:rsidRDefault="001A0476" w:rsidP="001A0476">
      <w:pPr>
        <w:rPr>
          <w:rFonts w:ascii="Arial" w:eastAsia="Times New Roman" w:hAnsi="Arial" w:cs="Arial"/>
          <w:sz w:val="26"/>
          <w:szCs w:val="26"/>
          <w:lang w:eastAsia="cs-CZ"/>
        </w:rPr>
      </w:pPr>
    </w:p>
    <w:p w14:paraId="3BD38812" w14:textId="77777777" w:rsidR="001A0476" w:rsidRDefault="001A0476" w:rsidP="001A0476"/>
    <w:p w14:paraId="3D17FE0B" w14:textId="77777777" w:rsidR="001A0476" w:rsidRDefault="001A0476" w:rsidP="001A0476">
      <w:r>
        <w:rPr>
          <w:noProof/>
          <w:lang w:eastAsia="cs-CZ"/>
        </w:rPr>
        <w:drawing>
          <wp:inline distT="0" distB="0" distL="0" distR="0" wp14:anchorId="3A7625BD" wp14:editId="619289A4">
            <wp:extent cx="4604723" cy="8315325"/>
            <wp:effectExtent l="0" t="0" r="571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621633" cy="8345862"/>
                    </a:xfrm>
                    <a:prstGeom prst="rect">
                      <a:avLst/>
                    </a:prstGeom>
                  </pic:spPr>
                </pic:pic>
              </a:graphicData>
            </a:graphic>
          </wp:inline>
        </w:drawing>
      </w:r>
    </w:p>
    <w:p w14:paraId="5C79CE3A" w14:textId="77777777" w:rsidR="001A0476" w:rsidRDefault="00D339D4" w:rsidP="001A0476">
      <w:hyperlink r:id="rId85" w:history="1">
        <w:r w:rsidR="001A0476" w:rsidRPr="00F62E6D">
          <w:rPr>
            <w:rStyle w:val="Hypertextovodkaz"/>
          </w:rPr>
          <w:t>https://docplayer.cz/6106303-Vykresova-a-projektova-dokumentace-ve-vytapeni.html</w:t>
        </w:r>
      </w:hyperlink>
    </w:p>
    <w:p w14:paraId="47E965EE" w14:textId="77777777" w:rsidR="001A0476" w:rsidRDefault="001A0476" w:rsidP="001A0476"/>
    <w:p w14:paraId="71DC5EE5" w14:textId="77777777" w:rsidR="00B8021F" w:rsidRDefault="00B8021F" w:rsidP="00F47370">
      <w:pPr>
        <w:rPr>
          <w:rFonts w:cstheme="minorHAnsi"/>
          <w:sz w:val="40"/>
          <w:szCs w:val="40"/>
          <w:highlight w:val="yellow"/>
        </w:rPr>
      </w:pPr>
    </w:p>
    <w:p w14:paraId="2E315CCC" w14:textId="77777777" w:rsidR="00B8021F" w:rsidRDefault="00B8021F" w:rsidP="00F47370">
      <w:pPr>
        <w:rPr>
          <w:rFonts w:cstheme="minorHAnsi"/>
          <w:sz w:val="40"/>
          <w:szCs w:val="40"/>
          <w:highlight w:val="yellow"/>
        </w:rPr>
      </w:pPr>
    </w:p>
    <w:p w14:paraId="36C1BD46" w14:textId="77777777" w:rsidR="00B8021F" w:rsidRDefault="00B8021F" w:rsidP="00F47370">
      <w:pPr>
        <w:rPr>
          <w:rFonts w:cstheme="minorHAnsi"/>
          <w:sz w:val="40"/>
          <w:szCs w:val="40"/>
          <w:highlight w:val="yellow"/>
        </w:rPr>
      </w:pPr>
    </w:p>
    <w:p w14:paraId="418704FD" w14:textId="77777777" w:rsidR="00B8021F" w:rsidRDefault="00B8021F" w:rsidP="00F47370">
      <w:pPr>
        <w:rPr>
          <w:rFonts w:cstheme="minorHAnsi"/>
          <w:sz w:val="40"/>
          <w:szCs w:val="40"/>
          <w:highlight w:val="yellow"/>
        </w:rPr>
      </w:pPr>
    </w:p>
    <w:p w14:paraId="73D74096" w14:textId="77777777" w:rsidR="00B8021F" w:rsidRDefault="00B8021F" w:rsidP="00F47370">
      <w:pPr>
        <w:rPr>
          <w:rFonts w:cstheme="minorHAnsi"/>
          <w:sz w:val="40"/>
          <w:szCs w:val="40"/>
          <w:highlight w:val="yellow"/>
        </w:rPr>
      </w:pPr>
    </w:p>
    <w:p w14:paraId="23D5C32A" w14:textId="77777777" w:rsidR="00B8021F" w:rsidRDefault="00B8021F" w:rsidP="00F47370">
      <w:pPr>
        <w:rPr>
          <w:rFonts w:cstheme="minorHAnsi"/>
          <w:sz w:val="40"/>
          <w:szCs w:val="40"/>
          <w:highlight w:val="yellow"/>
        </w:rPr>
      </w:pPr>
    </w:p>
    <w:p w14:paraId="5AACE1B9" w14:textId="77777777" w:rsidR="00B8021F" w:rsidRDefault="00B8021F" w:rsidP="00F47370">
      <w:pPr>
        <w:rPr>
          <w:rFonts w:cstheme="minorHAnsi"/>
          <w:sz w:val="40"/>
          <w:szCs w:val="40"/>
          <w:highlight w:val="yellow"/>
        </w:rPr>
      </w:pPr>
    </w:p>
    <w:p w14:paraId="355C4A47" w14:textId="77777777" w:rsidR="00B8021F" w:rsidRDefault="00B8021F" w:rsidP="00F47370">
      <w:pPr>
        <w:rPr>
          <w:rFonts w:cstheme="minorHAnsi"/>
          <w:sz w:val="40"/>
          <w:szCs w:val="40"/>
          <w:highlight w:val="yellow"/>
        </w:rPr>
      </w:pPr>
    </w:p>
    <w:p w14:paraId="309A57FE" w14:textId="77777777" w:rsidR="00B8021F" w:rsidRDefault="00B8021F" w:rsidP="00F47370">
      <w:pPr>
        <w:rPr>
          <w:rFonts w:cstheme="minorHAnsi"/>
          <w:sz w:val="40"/>
          <w:szCs w:val="40"/>
          <w:highlight w:val="yellow"/>
        </w:rPr>
      </w:pPr>
    </w:p>
    <w:p w14:paraId="2C2E68B7" w14:textId="77777777" w:rsidR="00B8021F" w:rsidRDefault="00B8021F" w:rsidP="00F47370">
      <w:pPr>
        <w:rPr>
          <w:rFonts w:cstheme="minorHAnsi"/>
          <w:sz w:val="40"/>
          <w:szCs w:val="40"/>
          <w:highlight w:val="yellow"/>
        </w:rPr>
      </w:pPr>
    </w:p>
    <w:p w14:paraId="0B740C3A" w14:textId="77777777" w:rsidR="00B8021F" w:rsidRDefault="00B8021F" w:rsidP="00F47370">
      <w:pPr>
        <w:rPr>
          <w:rFonts w:cstheme="minorHAnsi"/>
          <w:sz w:val="40"/>
          <w:szCs w:val="40"/>
          <w:highlight w:val="yellow"/>
        </w:rPr>
      </w:pPr>
    </w:p>
    <w:p w14:paraId="7E05B514" w14:textId="77777777" w:rsidR="00B8021F" w:rsidRDefault="00B8021F" w:rsidP="00F47370">
      <w:pPr>
        <w:rPr>
          <w:rFonts w:cstheme="minorHAnsi"/>
          <w:sz w:val="40"/>
          <w:szCs w:val="40"/>
          <w:highlight w:val="yellow"/>
        </w:rPr>
      </w:pPr>
    </w:p>
    <w:p w14:paraId="3C00C052" w14:textId="77777777" w:rsidR="00B8021F" w:rsidRDefault="00B8021F" w:rsidP="00F47370">
      <w:pPr>
        <w:rPr>
          <w:rFonts w:cstheme="minorHAnsi"/>
          <w:sz w:val="40"/>
          <w:szCs w:val="40"/>
          <w:highlight w:val="yellow"/>
        </w:rPr>
      </w:pPr>
    </w:p>
    <w:p w14:paraId="03DECD9A" w14:textId="77777777" w:rsidR="00B8021F" w:rsidRDefault="00B8021F" w:rsidP="00F47370">
      <w:pPr>
        <w:rPr>
          <w:rFonts w:cstheme="minorHAnsi"/>
          <w:sz w:val="40"/>
          <w:szCs w:val="40"/>
          <w:highlight w:val="yellow"/>
        </w:rPr>
      </w:pPr>
    </w:p>
    <w:p w14:paraId="15824F2F" w14:textId="77777777" w:rsidR="00B8021F" w:rsidRDefault="00B8021F" w:rsidP="00F47370">
      <w:pPr>
        <w:rPr>
          <w:rFonts w:cstheme="minorHAnsi"/>
          <w:sz w:val="40"/>
          <w:szCs w:val="40"/>
          <w:highlight w:val="yellow"/>
        </w:rPr>
      </w:pPr>
    </w:p>
    <w:p w14:paraId="4324876E" w14:textId="77777777" w:rsidR="00B8021F" w:rsidRDefault="00B8021F" w:rsidP="00F47370">
      <w:pPr>
        <w:rPr>
          <w:rFonts w:cstheme="minorHAnsi"/>
          <w:sz w:val="40"/>
          <w:szCs w:val="40"/>
          <w:highlight w:val="yellow"/>
        </w:rPr>
      </w:pPr>
    </w:p>
    <w:p w14:paraId="6B6C5A21" w14:textId="77777777" w:rsidR="00B8021F" w:rsidRDefault="00B8021F" w:rsidP="00F47370">
      <w:pPr>
        <w:rPr>
          <w:rFonts w:cstheme="minorHAnsi"/>
          <w:sz w:val="40"/>
          <w:szCs w:val="40"/>
          <w:highlight w:val="yellow"/>
        </w:rPr>
      </w:pPr>
    </w:p>
    <w:p w14:paraId="36CA95A8" w14:textId="77777777" w:rsidR="00B8021F" w:rsidRDefault="00B8021F" w:rsidP="00F47370">
      <w:pPr>
        <w:rPr>
          <w:rFonts w:cstheme="minorHAnsi"/>
          <w:sz w:val="40"/>
          <w:szCs w:val="40"/>
          <w:highlight w:val="yellow"/>
        </w:rPr>
      </w:pPr>
    </w:p>
    <w:p w14:paraId="14DC16A4" w14:textId="77777777" w:rsidR="00B8021F" w:rsidRDefault="00B8021F" w:rsidP="00F47370">
      <w:pPr>
        <w:rPr>
          <w:rFonts w:cstheme="minorHAnsi"/>
          <w:sz w:val="40"/>
          <w:szCs w:val="40"/>
          <w:highlight w:val="yellow"/>
        </w:rPr>
      </w:pPr>
    </w:p>
    <w:p w14:paraId="5A5D456D" w14:textId="77777777" w:rsidR="00B8021F" w:rsidRDefault="00B8021F" w:rsidP="00F47370">
      <w:pPr>
        <w:rPr>
          <w:rFonts w:cstheme="minorHAnsi"/>
          <w:sz w:val="40"/>
          <w:szCs w:val="40"/>
          <w:highlight w:val="yellow"/>
        </w:rPr>
      </w:pPr>
    </w:p>
    <w:p w14:paraId="473D5B1C" w14:textId="77777777" w:rsidR="00B8021F" w:rsidRDefault="00B8021F" w:rsidP="00F47370">
      <w:pPr>
        <w:rPr>
          <w:rFonts w:cstheme="minorHAnsi"/>
          <w:sz w:val="40"/>
          <w:szCs w:val="40"/>
          <w:highlight w:val="yellow"/>
        </w:rPr>
      </w:pPr>
    </w:p>
    <w:p w14:paraId="17DD2C52" w14:textId="77777777" w:rsidR="00B8021F" w:rsidRDefault="00B8021F" w:rsidP="00F47370">
      <w:pPr>
        <w:rPr>
          <w:rFonts w:cstheme="minorHAnsi"/>
          <w:sz w:val="40"/>
          <w:szCs w:val="40"/>
          <w:highlight w:val="yellow"/>
        </w:rPr>
      </w:pPr>
    </w:p>
    <w:p w14:paraId="1AFA15E4" w14:textId="77777777" w:rsidR="00B8021F" w:rsidRDefault="00B8021F" w:rsidP="00F47370">
      <w:pPr>
        <w:rPr>
          <w:rFonts w:cstheme="minorHAnsi"/>
          <w:sz w:val="40"/>
          <w:szCs w:val="40"/>
          <w:highlight w:val="yellow"/>
        </w:rPr>
      </w:pPr>
    </w:p>
    <w:p w14:paraId="072685FA" w14:textId="77777777" w:rsidR="00B8021F" w:rsidRDefault="00B8021F" w:rsidP="00F47370">
      <w:pPr>
        <w:rPr>
          <w:rFonts w:cstheme="minorHAnsi"/>
          <w:sz w:val="40"/>
          <w:szCs w:val="40"/>
          <w:highlight w:val="yellow"/>
        </w:rPr>
      </w:pPr>
    </w:p>
    <w:p w14:paraId="6BEE797F" w14:textId="77777777" w:rsidR="00B8021F" w:rsidRDefault="00B8021F" w:rsidP="00F47370">
      <w:pPr>
        <w:rPr>
          <w:rFonts w:cstheme="minorHAnsi"/>
          <w:sz w:val="40"/>
          <w:szCs w:val="40"/>
          <w:highlight w:val="yellow"/>
        </w:rPr>
      </w:pPr>
    </w:p>
    <w:p w14:paraId="36B7E763" w14:textId="77777777" w:rsidR="00B8021F" w:rsidRDefault="00B8021F" w:rsidP="00F47370">
      <w:pPr>
        <w:rPr>
          <w:rFonts w:cstheme="minorHAnsi"/>
          <w:sz w:val="40"/>
          <w:szCs w:val="40"/>
          <w:highlight w:val="yellow"/>
        </w:rPr>
      </w:pPr>
    </w:p>
    <w:p w14:paraId="48348A52" w14:textId="77777777" w:rsidR="00B8021F" w:rsidRDefault="00B8021F" w:rsidP="00F47370">
      <w:pPr>
        <w:rPr>
          <w:rFonts w:cstheme="minorHAnsi"/>
          <w:sz w:val="40"/>
          <w:szCs w:val="40"/>
          <w:highlight w:val="yellow"/>
        </w:rPr>
      </w:pPr>
    </w:p>
    <w:p w14:paraId="22AB3EF6" w14:textId="77777777" w:rsidR="00B8021F" w:rsidRDefault="00B8021F" w:rsidP="00F47370">
      <w:pPr>
        <w:rPr>
          <w:rFonts w:cstheme="minorHAnsi"/>
          <w:sz w:val="40"/>
          <w:szCs w:val="40"/>
          <w:highlight w:val="yellow"/>
        </w:rPr>
      </w:pPr>
    </w:p>
    <w:p w14:paraId="6009A5A1" w14:textId="77777777" w:rsidR="004562C0" w:rsidRDefault="004562C0" w:rsidP="00F47370">
      <w:pPr>
        <w:rPr>
          <w:rFonts w:cstheme="minorHAnsi"/>
          <w:sz w:val="24"/>
          <w:szCs w:val="24"/>
        </w:rPr>
      </w:pPr>
    </w:p>
    <w:p w14:paraId="6D2404BA" w14:textId="77777777" w:rsidR="004562C0" w:rsidRDefault="004562C0" w:rsidP="00F47370">
      <w:pPr>
        <w:rPr>
          <w:rFonts w:cstheme="minorHAnsi"/>
          <w:sz w:val="24"/>
          <w:szCs w:val="24"/>
        </w:rPr>
      </w:pPr>
    </w:p>
    <w:p w14:paraId="092861C1" w14:textId="4B55E75D" w:rsidR="004562C0" w:rsidRDefault="004562C0" w:rsidP="00F47370">
      <w:pPr>
        <w:rPr>
          <w:b/>
          <w:sz w:val="32"/>
          <w:szCs w:val="32"/>
          <w:u w:val="single"/>
        </w:rPr>
      </w:pPr>
    </w:p>
    <w:p w14:paraId="1B510014" w14:textId="3999B3F3" w:rsidR="004562C0" w:rsidRDefault="004562C0" w:rsidP="004562C0">
      <w:pPr>
        <w:rPr>
          <w:b/>
          <w:sz w:val="24"/>
          <w:szCs w:val="24"/>
        </w:rPr>
      </w:pPr>
    </w:p>
    <w:p w14:paraId="548C74B1" w14:textId="77777777" w:rsidR="004562C0" w:rsidRDefault="004562C0" w:rsidP="004562C0">
      <w:pPr>
        <w:rPr>
          <w:rFonts w:ascii="Arial" w:hAnsi="Arial" w:cs="Arial"/>
          <w:sz w:val="30"/>
          <w:szCs w:val="30"/>
        </w:rPr>
      </w:pPr>
    </w:p>
    <w:p w14:paraId="2B6599B9" w14:textId="77777777" w:rsidR="004562C0" w:rsidRDefault="004562C0" w:rsidP="004562C0">
      <w:pPr>
        <w:rPr>
          <w:rFonts w:ascii="Arial" w:hAnsi="Arial" w:cs="Arial"/>
          <w:sz w:val="30"/>
          <w:szCs w:val="30"/>
        </w:rPr>
      </w:pPr>
    </w:p>
    <w:p w14:paraId="6D2B6947" w14:textId="77777777" w:rsidR="004562C0" w:rsidRDefault="004562C0" w:rsidP="004562C0">
      <w:pPr>
        <w:rPr>
          <w:b/>
          <w:iCs/>
          <w:sz w:val="44"/>
          <w:szCs w:val="44"/>
        </w:rPr>
      </w:pPr>
    </w:p>
    <w:p w14:paraId="3572AC73" w14:textId="77777777" w:rsidR="004562C0" w:rsidRDefault="004562C0" w:rsidP="004562C0">
      <w:pPr>
        <w:rPr>
          <w:b/>
          <w:iCs/>
          <w:sz w:val="44"/>
          <w:szCs w:val="44"/>
        </w:rPr>
      </w:pPr>
    </w:p>
    <w:p w14:paraId="0B4E81BC" w14:textId="77777777" w:rsidR="004562C0" w:rsidRDefault="004562C0" w:rsidP="004562C0">
      <w:pPr>
        <w:rPr>
          <w:b/>
          <w:iCs/>
          <w:sz w:val="44"/>
          <w:szCs w:val="44"/>
        </w:rPr>
      </w:pPr>
    </w:p>
    <w:p w14:paraId="5DD3C77C" w14:textId="77777777" w:rsidR="004562C0" w:rsidRDefault="004562C0" w:rsidP="004562C0">
      <w:pPr>
        <w:rPr>
          <w:b/>
          <w:iCs/>
          <w:sz w:val="44"/>
          <w:szCs w:val="44"/>
        </w:rPr>
      </w:pPr>
    </w:p>
    <w:p w14:paraId="6A515BA6" w14:textId="0CC3C57C" w:rsidR="004562C0" w:rsidRDefault="004562C0" w:rsidP="004562C0">
      <w:pPr>
        <w:rPr>
          <w:b/>
          <w:iCs/>
          <w:sz w:val="44"/>
          <w:szCs w:val="44"/>
        </w:rPr>
      </w:pPr>
    </w:p>
    <w:p w14:paraId="2528184C" w14:textId="4D7BF0E6" w:rsidR="004562C0" w:rsidRDefault="004562C0" w:rsidP="004562C0">
      <w:pPr>
        <w:rPr>
          <w:b/>
          <w:iCs/>
          <w:sz w:val="44"/>
          <w:szCs w:val="44"/>
        </w:rPr>
      </w:pPr>
    </w:p>
    <w:p w14:paraId="0E38F0F5" w14:textId="77777777" w:rsidR="004562C0" w:rsidRDefault="004562C0" w:rsidP="004562C0">
      <w:pPr>
        <w:rPr>
          <w:b/>
          <w:iCs/>
          <w:sz w:val="44"/>
          <w:szCs w:val="44"/>
        </w:rPr>
      </w:pPr>
    </w:p>
    <w:p w14:paraId="6B89F615" w14:textId="26D59301" w:rsidR="004562C0" w:rsidRPr="00F97A7C" w:rsidRDefault="004562C0" w:rsidP="004562C0">
      <w:pPr>
        <w:rPr>
          <w:rFonts w:ascii="Arial" w:hAnsi="Arial" w:cs="Arial"/>
          <w:b/>
          <w:sz w:val="36"/>
          <w:szCs w:val="36"/>
        </w:rPr>
      </w:pPr>
    </w:p>
    <w:p w14:paraId="26B26736" w14:textId="77777777" w:rsidR="004562C0" w:rsidRDefault="004562C0" w:rsidP="004562C0">
      <w:pPr>
        <w:rPr>
          <w:b/>
          <w:iCs/>
          <w:sz w:val="44"/>
          <w:szCs w:val="44"/>
        </w:rPr>
      </w:pPr>
    </w:p>
    <w:p w14:paraId="5584A0AB" w14:textId="6A7552F8" w:rsidR="004562C0" w:rsidRPr="001C07A6" w:rsidRDefault="004562C0" w:rsidP="004562C0">
      <w:pPr>
        <w:rPr>
          <w:iCs/>
          <w:sz w:val="28"/>
          <w:szCs w:val="28"/>
        </w:rPr>
      </w:pPr>
    </w:p>
    <w:p w14:paraId="5C1498C3" w14:textId="77777777" w:rsidR="004562C0" w:rsidRDefault="004562C0" w:rsidP="004562C0">
      <w:pPr>
        <w:rPr>
          <w:rFonts w:ascii="Arial" w:hAnsi="Arial" w:cs="Arial"/>
          <w:sz w:val="28"/>
          <w:szCs w:val="24"/>
        </w:rPr>
      </w:pPr>
    </w:p>
    <w:p w14:paraId="1D35461C" w14:textId="77777777" w:rsidR="004562C0" w:rsidRDefault="004562C0" w:rsidP="004562C0">
      <w:pPr>
        <w:rPr>
          <w:rFonts w:ascii="Arial" w:hAnsi="Arial" w:cs="Arial"/>
          <w:sz w:val="28"/>
          <w:szCs w:val="24"/>
        </w:rPr>
      </w:pPr>
    </w:p>
    <w:p w14:paraId="1FCF6EC6" w14:textId="31FCEA7B" w:rsidR="004562C0" w:rsidRDefault="004562C0" w:rsidP="004562C0">
      <w:pPr>
        <w:rPr>
          <w:rFonts w:ascii="Arial" w:hAnsi="Arial" w:cs="Arial"/>
          <w:sz w:val="28"/>
          <w:szCs w:val="24"/>
        </w:rPr>
      </w:pPr>
    </w:p>
    <w:p w14:paraId="73D96A28" w14:textId="77777777" w:rsidR="004562C0" w:rsidRDefault="004562C0" w:rsidP="004562C0">
      <w:pPr>
        <w:rPr>
          <w:rFonts w:ascii="Arial" w:hAnsi="Arial" w:cs="Arial"/>
          <w:sz w:val="28"/>
          <w:szCs w:val="24"/>
        </w:rPr>
      </w:pPr>
    </w:p>
    <w:p w14:paraId="76CA84A0" w14:textId="77777777" w:rsidR="004562C0" w:rsidRDefault="004562C0" w:rsidP="00F47370">
      <w:pPr>
        <w:rPr>
          <w:b/>
          <w:sz w:val="32"/>
          <w:szCs w:val="32"/>
          <w:u w:val="single"/>
        </w:rPr>
      </w:pPr>
    </w:p>
    <w:p w14:paraId="524EF751" w14:textId="77777777" w:rsidR="004562C0" w:rsidRDefault="004562C0" w:rsidP="00F47370">
      <w:pPr>
        <w:rPr>
          <w:b/>
          <w:sz w:val="32"/>
          <w:szCs w:val="32"/>
          <w:u w:val="single"/>
        </w:rPr>
      </w:pPr>
    </w:p>
    <w:p w14:paraId="3A72CEBE" w14:textId="77777777" w:rsidR="004562C0" w:rsidRDefault="004562C0" w:rsidP="00F47370">
      <w:pPr>
        <w:rPr>
          <w:b/>
          <w:sz w:val="32"/>
          <w:szCs w:val="32"/>
          <w:u w:val="single"/>
        </w:rPr>
      </w:pPr>
    </w:p>
    <w:p w14:paraId="61723393" w14:textId="77777777" w:rsidR="004562C0" w:rsidRDefault="004562C0" w:rsidP="00F47370">
      <w:pPr>
        <w:rPr>
          <w:b/>
          <w:sz w:val="32"/>
          <w:szCs w:val="32"/>
          <w:u w:val="single"/>
        </w:rPr>
      </w:pPr>
    </w:p>
    <w:p w14:paraId="75318576" w14:textId="77777777" w:rsidR="004562C0" w:rsidRDefault="004562C0" w:rsidP="00F47370">
      <w:pPr>
        <w:rPr>
          <w:b/>
          <w:sz w:val="32"/>
          <w:szCs w:val="32"/>
          <w:u w:val="single"/>
        </w:rPr>
      </w:pPr>
    </w:p>
    <w:p w14:paraId="07D9F1C3" w14:textId="77777777" w:rsidR="004562C0" w:rsidRDefault="004562C0" w:rsidP="00F47370">
      <w:pPr>
        <w:rPr>
          <w:b/>
          <w:sz w:val="32"/>
          <w:szCs w:val="32"/>
          <w:u w:val="single"/>
        </w:rPr>
      </w:pPr>
    </w:p>
    <w:p w14:paraId="4F1C7CE9" w14:textId="77777777" w:rsidR="004562C0" w:rsidRDefault="004562C0" w:rsidP="00F47370">
      <w:pPr>
        <w:rPr>
          <w:b/>
          <w:sz w:val="32"/>
          <w:szCs w:val="32"/>
          <w:u w:val="single"/>
        </w:rPr>
      </w:pPr>
    </w:p>
    <w:p w14:paraId="12F0E3E5" w14:textId="77777777" w:rsidR="004562C0" w:rsidRDefault="004562C0" w:rsidP="00F47370">
      <w:pPr>
        <w:rPr>
          <w:b/>
          <w:sz w:val="32"/>
          <w:szCs w:val="32"/>
          <w:u w:val="single"/>
        </w:rPr>
      </w:pPr>
    </w:p>
    <w:p w14:paraId="04A7F37C" w14:textId="77777777" w:rsidR="004562C0" w:rsidRDefault="004562C0" w:rsidP="00F47370">
      <w:pPr>
        <w:rPr>
          <w:b/>
          <w:sz w:val="32"/>
          <w:szCs w:val="32"/>
          <w:u w:val="single"/>
        </w:rPr>
      </w:pPr>
    </w:p>
    <w:p w14:paraId="3A349704" w14:textId="77777777" w:rsidR="004562C0" w:rsidRDefault="004562C0" w:rsidP="00F47370">
      <w:pPr>
        <w:rPr>
          <w:b/>
          <w:sz w:val="32"/>
          <w:szCs w:val="32"/>
          <w:u w:val="single"/>
        </w:rPr>
      </w:pPr>
    </w:p>
    <w:p w14:paraId="0E924C6C" w14:textId="77777777" w:rsidR="004562C0" w:rsidRDefault="004562C0" w:rsidP="00F47370">
      <w:pPr>
        <w:rPr>
          <w:b/>
          <w:sz w:val="32"/>
          <w:szCs w:val="32"/>
          <w:u w:val="single"/>
        </w:rPr>
      </w:pPr>
    </w:p>
    <w:p w14:paraId="0A577914" w14:textId="77777777" w:rsidR="00F47370" w:rsidRDefault="00F47370" w:rsidP="00F47370">
      <w:pPr>
        <w:rPr>
          <w:rStyle w:val="Hypertextovodkaz"/>
          <w:rFonts w:cstheme="minorHAnsi"/>
          <w:szCs w:val="24"/>
        </w:rPr>
      </w:pPr>
    </w:p>
    <w:p w14:paraId="0F3C320A" w14:textId="77777777" w:rsidR="00F47370" w:rsidRDefault="00F47370" w:rsidP="00F47370">
      <w:pPr>
        <w:rPr>
          <w:b/>
          <w:sz w:val="32"/>
          <w:szCs w:val="32"/>
          <w:u w:val="single"/>
        </w:rPr>
      </w:pPr>
    </w:p>
    <w:p w14:paraId="13586E45" w14:textId="77777777" w:rsidR="006A2FB5" w:rsidRDefault="006A2FB5"/>
    <w:p w14:paraId="428B0F3A" w14:textId="77777777" w:rsidR="000C257B" w:rsidRDefault="000C257B"/>
    <w:p w14:paraId="6BD40CD1" w14:textId="77777777" w:rsidR="000C257B" w:rsidRDefault="000C257B"/>
    <w:p w14:paraId="40FCAB95" w14:textId="77777777" w:rsidR="000C257B" w:rsidRDefault="000C257B"/>
    <w:p w14:paraId="384F3E22" w14:textId="77777777" w:rsidR="000C257B" w:rsidRDefault="000C257B"/>
    <w:p w14:paraId="530F715F" w14:textId="77777777" w:rsidR="000C257B" w:rsidRDefault="000C257B"/>
    <w:p w14:paraId="127D2D3F" w14:textId="77777777" w:rsidR="000C257B" w:rsidRDefault="000C257B"/>
    <w:p w14:paraId="673D744B" w14:textId="77777777" w:rsidR="000C257B" w:rsidRDefault="000C257B"/>
    <w:p w14:paraId="3BA35A1B" w14:textId="77777777" w:rsidR="000C257B" w:rsidRDefault="000C257B"/>
    <w:p w14:paraId="04C49721" w14:textId="77777777" w:rsidR="000C257B" w:rsidRDefault="000C257B"/>
    <w:p w14:paraId="04E66DE3" w14:textId="77777777" w:rsidR="000C257B" w:rsidRDefault="000C257B"/>
    <w:p w14:paraId="171246FA" w14:textId="77777777" w:rsidR="000C257B" w:rsidRDefault="000C257B"/>
    <w:p w14:paraId="3339B06D" w14:textId="77777777" w:rsidR="000C257B" w:rsidRDefault="000C257B"/>
    <w:p w14:paraId="473203A3" w14:textId="77777777" w:rsidR="000C257B" w:rsidRDefault="000C257B"/>
    <w:p w14:paraId="64C26D56" w14:textId="77777777" w:rsidR="000C257B" w:rsidRDefault="000C257B"/>
    <w:p w14:paraId="11E97661" w14:textId="77777777" w:rsidR="000C257B" w:rsidRDefault="000C257B"/>
    <w:p w14:paraId="446F1D90" w14:textId="77777777" w:rsidR="000C257B" w:rsidRDefault="000C257B"/>
    <w:p w14:paraId="75CDEB3C" w14:textId="77777777" w:rsidR="000C257B" w:rsidRDefault="000C257B"/>
    <w:p w14:paraId="77C65966" w14:textId="77777777" w:rsidR="000C257B" w:rsidRDefault="000C257B"/>
    <w:p w14:paraId="0F60A0F5" w14:textId="77777777" w:rsidR="000C257B" w:rsidRDefault="000C257B"/>
    <w:p w14:paraId="090B9712" w14:textId="77777777" w:rsidR="000C257B" w:rsidRDefault="000C257B"/>
    <w:p w14:paraId="1CAF4CA2" w14:textId="77777777" w:rsidR="000C257B" w:rsidRDefault="000C257B"/>
    <w:p w14:paraId="0C1B9415" w14:textId="77777777" w:rsidR="000C257B" w:rsidRDefault="000C257B"/>
    <w:p w14:paraId="190CAA12" w14:textId="77777777" w:rsidR="000C257B" w:rsidRDefault="000C257B"/>
    <w:p w14:paraId="15E5301C" w14:textId="77777777" w:rsidR="000C257B" w:rsidRDefault="000C257B"/>
    <w:sectPr w:rsidR="000C257B" w:rsidSect="004562C0">
      <w:pgSz w:w="11906" w:h="16838"/>
      <w:pgMar w:top="1418" w:right="1418" w:bottom="1418" w:left="1418"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etr Pobořil" w:date="2022-09-28T09:53:00Z" w:initials="PP">
    <w:p w14:paraId="7B1DF614" w14:textId="77777777" w:rsidR="003E4A14" w:rsidRDefault="003E4A14">
      <w:pPr>
        <w:pStyle w:val="Textkomente"/>
      </w:pPr>
      <w:r>
        <w:rPr>
          <w:rStyle w:val="Odkaznakoment"/>
        </w:rPr>
        <w:annotationRef/>
      </w:r>
      <w:r>
        <w:rPr>
          <w:rStyle w:val="Odkaznakoment"/>
        </w:rPr>
        <w:t>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1DF61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AF4580" w14:textId="77777777" w:rsidR="003E4A14" w:rsidRDefault="003E4A14" w:rsidP="00163C64">
      <w:r>
        <w:separator/>
      </w:r>
    </w:p>
  </w:endnote>
  <w:endnote w:type="continuationSeparator" w:id="0">
    <w:p w14:paraId="165EB41A" w14:textId="77777777" w:rsidR="003E4A14" w:rsidRDefault="003E4A14" w:rsidP="0016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Ottawa">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B881A6" w14:textId="77777777" w:rsidR="003E4A14" w:rsidRDefault="003E4A14" w:rsidP="00163C64">
      <w:r>
        <w:separator/>
      </w:r>
    </w:p>
  </w:footnote>
  <w:footnote w:type="continuationSeparator" w:id="0">
    <w:p w14:paraId="5C635947" w14:textId="77777777" w:rsidR="003E4A14" w:rsidRDefault="003E4A14" w:rsidP="00163C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5100"/>
    <w:multiLevelType w:val="multilevel"/>
    <w:tmpl w:val="8A66E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4D2889"/>
    <w:multiLevelType w:val="hybridMultilevel"/>
    <w:tmpl w:val="2FA421E6"/>
    <w:lvl w:ilvl="0" w:tplc="04050001">
      <w:start w:val="1"/>
      <w:numFmt w:val="bullet"/>
      <w:lvlText w:val=""/>
      <w:lvlJc w:val="left"/>
      <w:pPr>
        <w:tabs>
          <w:tab w:val="num" w:pos="397"/>
        </w:tabs>
        <w:ind w:left="397" w:hanging="397"/>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3A3A7719"/>
    <w:multiLevelType w:val="multilevel"/>
    <w:tmpl w:val="78CA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2"/>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r Pobořil">
    <w15:presenceInfo w15:providerId="None" w15:userId="Petr Poboř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370"/>
    <w:rsid w:val="0001367F"/>
    <w:rsid w:val="000137B2"/>
    <w:rsid w:val="00027E9F"/>
    <w:rsid w:val="000757BE"/>
    <w:rsid w:val="0007613A"/>
    <w:rsid w:val="000868F8"/>
    <w:rsid w:val="00095D0E"/>
    <w:rsid w:val="000C257B"/>
    <w:rsid w:val="000D5026"/>
    <w:rsid w:val="000F5320"/>
    <w:rsid w:val="0010759B"/>
    <w:rsid w:val="00163C64"/>
    <w:rsid w:val="001A0476"/>
    <w:rsid w:val="001C078A"/>
    <w:rsid w:val="00245E54"/>
    <w:rsid w:val="00256AE1"/>
    <w:rsid w:val="002B5B83"/>
    <w:rsid w:val="002D7DA6"/>
    <w:rsid w:val="002F5AE3"/>
    <w:rsid w:val="00311504"/>
    <w:rsid w:val="0031311E"/>
    <w:rsid w:val="00321E48"/>
    <w:rsid w:val="003323AC"/>
    <w:rsid w:val="00334CBE"/>
    <w:rsid w:val="0033565B"/>
    <w:rsid w:val="00350F58"/>
    <w:rsid w:val="0036225B"/>
    <w:rsid w:val="003666D4"/>
    <w:rsid w:val="00386E60"/>
    <w:rsid w:val="003A5F11"/>
    <w:rsid w:val="003A7C94"/>
    <w:rsid w:val="003E4A14"/>
    <w:rsid w:val="0044611D"/>
    <w:rsid w:val="004511F9"/>
    <w:rsid w:val="004555C8"/>
    <w:rsid w:val="004562C0"/>
    <w:rsid w:val="00460811"/>
    <w:rsid w:val="004B08B5"/>
    <w:rsid w:val="004D1666"/>
    <w:rsid w:val="004D54FD"/>
    <w:rsid w:val="00524052"/>
    <w:rsid w:val="0053135B"/>
    <w:rsid w:val="00575AE0"/>
    <w:rsid w:val="0059652F"/>
    <w:rsid w:val="005C4576"/>
    <w:rsid w:val="005D5F10"/>
    <w:rsid w:val="00657E1E"/>
    <w:rsid w:val="006665E4"/>
    <w:rsid w:val="006A1910"/>
    <w:rsid w:val="006A2FB5"/>
    <w:rsid w:val="006A4740"/>
    <w:rsid w:val="00730203"/>
    <w:rsid w:val="007308DA"/>
    <w:rsid w:val="007E0630"/>
    <w:rsid w:val="00812669"/>
    <w:rsid w:val="008765A4"/>
    <w:rsid w:val="008B5C1B"/>
    <w:rsid w:val="008D04EF"/>
    <w:rsid w:val="008E611D"/>
    <w:rsid w:val="0090514A"/>
    <w:rsid w:val="00933EC0"/>
    <w:rsid w:val="00946EBB"/>
    <w:rsid w:val="00951F2F"/>
    <w:rsid w:val="00953788"/>
    <w:rsid w:val="009547C6"/>
    <w:rsid w:val="009A20B9"/>
    <w:rsid w:val="009F5021"/>
    <w:rsid w:val="00A72EC5"/>
    <w:rsid w:val="00A8438C"/>
    <w:rsid w:val="00A962D0"/>
    <w:rsid w:val="00AB16CB"/>
    <w:rsid w:val="00AB67F9"/>
    <w:rsid w:val="00AD11B3"/>
    <w:rsid w:val="00AE65B6"/>
    <w:rsid w:val="00B122F3"/>
    <w:rsid w:val="00B21D58"/>
    <w:rsid w:val="00B22A01"/>
    <w:rsid w:val="00B32D6E"/>
    <w:rsid w:val="00B44AF7"/>
    <w:rsid w:val="00B50FB3"/>
    <w:rsid w:val="00B56635"/>
    <w:rsid w:val="00B751D7"/>
    <w:rsid w:val="00B8021F"/>
    <w:rsid w:val="00B844E9"/>
    <w:rsid w:val="00B86A28"/>
    <w:rsid w:val="00B95A46"/>
    <w:rsid w:val="00BA3F62"/>
    <w:rsid w:val="00BC0E50"/>
    <w:rsid w:val="00BC15F7"/>
    <w:rsid w:val="00BF74B6"/>
    <w:rsid w:val="00C254D7"/>
    <w:rsid w:val="00C33A09"/>
    <w:rsid w:val="00CA1230"/>
    <w:rsid w:val="00D262C4"/>
    <w:rsid w:val="00D3102A"/>
    <w:rsid w:val="00D35EC5"/>
    <w:rsid w:val="00D444A4"/>
    <w:rsid w:val="00D700E6"/>
    <w:rsid w:val="00D90284"/>
    <w:rsid w:val="00DA0E9C"/>
    <w:rsid w:val="00DB669F"/>
    <w:rsid w:val="00DE71AE"/>
    <w:rsid w:val="00E3662D"/>
    <w:rsid w:val="00E42517"/>
    <w:rsid w:val="00E7663B"/>
    <w:rsid w:val="00E935AD"/>
    <w:rsid w:val="00EA0E76"/>
    <w:rsid w:val="00EB0BF0"/>
    <w:rsid w:val="00ED3EFA"/>
    <w:rsid w:val="00ED6F1A"/>
    <w:rsid w:val="00EE7486"/>
    <w:rsid w:val="00EF4415"/>
    <w:rsid w:val="00F35C4D"/>
    <w:rsid w:val="00F37A68"/>
    <w:rsid w:val="00F47370"/>
    <w:rsid w:val="00F65E5B"/>
    <w:rsid w:val="00FA0AFF"/>
    <w:rsid w:val="00FE54EE"/>
    <w:rsid w:val="00FF4A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6E007"/>
  <w15:chartTrackingRefBased/>
  <w15:docId w15:val="{55D23C6E-99EA-464F-B09F-1DCD775D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47370"/>
    <w:pPr>
      <w:spacing w:after="0" w:line="240" w:lineRule="auto"/>
    </w:pPr>
  </w:style>
  <w:style w:type="paragraph" w:styleId="Nadpis1">
    <w:name w:val="heading 1"/>
    <w:basedOn w:val="Normln"/>
    <w:next w:val="Normln"/>
    <w:link w:val="Nadpis1Char"/>
    <w:uiPriority w:val="9"/>
    <w:qFormat/>
    <w:rsid w:val="00AD11B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4">
    <w:name w:val="heading 4"/>
    <w:basedOn w:val="Normln"/>
    <w:next w:val="Normln"/>
    <w:link w:val="Nadpis4Char"/>
    <w:uiPriority w:val="9"/>
    <w:semiHidden/>
    <w:unhideWhenUsed/>
    <w:qFormat/>
    <w:rsid w:val="000137B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47370"/>
    <w:rPr>
      <w:color w:val="0563C1" w:themeColor="hyperlink"/>
      <w:u w:val="single"/>
    </w:rPr>
  </w:style>
  <w:style w:type="character" w:styleId="Siln">
    <w:name w:val="Strong"/>
    <w:basedOn w:val="Standardnpsmoodstavce"/>
    <w:uiPriority w:val="22"/>
    <w:qFormat/>
    <w:rsid w:val="00F47370"/>
    <w:rPr>
      <w:b/>
      <w:bCs/>
    </w:rPr>
  </w:style>
  <w:style w:type="paragraph" w:customStyle="1" w:styleId="Default">
    <w:name w:val="Default"/>
    <w:rsid w:val="00F47370"/>
    <w:pPr>
      <w:autoSpaceDE w:val="0"/>
      <w:autoSpaceDN w:val="0"/>
      <w:adjustRightInd w:val="0"/>
      <w:spacing w:after="0" w:line="240" w:lineRule="auto"/>
    </w:pPr>
    <w:rPr>
      <w:rFonts w:ascii="Calibri" w:hAnsi="Calibri" w:cs="Calibri"/>
      <w:color w:val="000000"/>
      <w:sz w:val="24"/>
      <w:szCs w:val="24"/>
    </w:rPr>
  </w:style>
  <w:style w:type="character" w:styleId="Sledovanodkaz">
    <w:name w:val="FollowedHyperlink"/>
    <w:basedOn w:val="Standardnpsmoodstavce"/>
    <w:uiPriority w:val="99"/>
    <w:semiHidden/>
    <w:unhideWhenUsed/>
    <w:rsid w:val="00F47370"/>
    <w:rPr>
      <w:color w:val="954F72" w:themeColor="followedHyperlink"/>
      <w:u w:val="single"/>
    </w:rPr>
  </w:style>
  <w:style w:type="character" w:customStyle="1" w:styleId="Nadpis4Char">
    <w:name w:val="Nadpis 4 Char"/>
    <w:basedOn w:val="Standardnpsmoodstavce"/>
    <w:link w:val="Nadpis4"/>
    <w:uiPriority w:val="9"/>
    <w:semiHidden/>
    <w:rsid w:val="000137B2"/>
    <w:rPr>
      <w:rFonts w:asciiTheme="majorHAnsi" w:eastAsiaTheme="majorEastAsia" w:hAnsiTheme="majorHAnsi" w:cstheme="majorBidi"/>
      <w:i/>
      <w:iCs/>
      <w:color w:val="2E74B5" w:themeColor="accent1" w:themeShade="BF"/>
    </w:rPr>
  </w:style>
  <w:style w:type="paragraph" w:styleId="Odstavecseseznamem">
    <w:name w:val="List Paragraph"/>
    <w:basedOn w:val="Normln"/>
    <w:uiPriority w:val="34"/>
    <w:qFormat/>
    <w:rsid w:val="000137B2"/>
    <w:pPr>
      <w:ind w:left="720"/>
      <w:contextualSpacing/>
    </w:pPr>
  </w:style>
  <w:style w:type="paragraph" w:styleId="Normlnweb">
    <w:name w:val="Normal (Web)"/>
    <w:basedOn w:val="Normln"/>
    <w:uiPriority w:val="99"/>
    <w:unhideWhenUsed/>
    <w:rsid w:val="000137B2"/>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grame">
    <w:name w:val="grame"/>
    <w:basedOn w:val="Standardnpsmoodstavce"/>
    <w:rsid w:val="006A2FB5"/>
  </w:style>
  <w:style w:type="paragraph" w:styleId="Zhlav">
    <w:name w:val="header"/>
    <w:basedOn w:val="Normln"/>
    <w:link w:val="ZhlavChar"/>
    <w:uiPriority w:val="99"/>
    <w:unhideWhenUsed/>
    <w:rsid w:val="00163C64"/>
    <w:pPr>
      <w:tabs>
        <w:tab w:val="center" w:pos="4536"/>
        <w:tab w:val="right" w:pos="9072"/>
      </w:tabs>
    </w:pPr>
  </w:style>
  <w:style w:type="character" w:customStyle="1" w:styleId="ZhlavChar">
    <w:name w:val="Záhlaví Char"/>
    <w:basedOn w:val="Standardnpsmoodstavce"/>
    <w:link w:val="Zhlav"/>
    <w:uiPriority w:val="99"/>
    <w:rsid w:val="00163C64"/>
  </w:style>
  <w:style w:type="paragraph" w:styleId="Zpat">
    <w:name w:val="footer"/>
    <w:basedOn w:val="Normln"/>
    <w:link w:val="ZpatChar"/>
    <w:uiPriority w:val="99"/>
    <w:unhideWhenUsed/>
    <w:rsid w:val="00163C64"/>
    <w:pPr>
      <w:tabs>
        <w:tab w:val="center" w:pos="4536"/>
        <w:tab w:val="right" w:pos="9072"/>
      </w:tabs>
    </w:pPr>
  </w:style>
  <w:style w:type="character" w:customStyle="1" w:styleId="ZpatChar">
    <w:name w:val="Zápatí Char"/>
    <w:basedOn w:val="Standardnpsmoodstavce"/>
    <w:link w:val="Zpat"/>
    <w:uiPriority w:val="99"/>
    <w:rsid w:val="00163C64"/>
  </w:style>
  <w:style w:type="character" w:styleId="Zdraznn">
    <w:name w:val="Emphasis"/>
    <w:basedOn w:val="Standardnpsmoodstavce"/>
    <w:uiPriority w:val="20"/>
    <w:qFormat/>
    <w:rsid w:val="00AD11B3"/>
    <w:rPr>
      <w:i/>
      <w:iCs/>
    </w:rPr>
  </w:style>
  <w:style w:type="character" w:customStyle="1" w:styleId="Nadpis1Char">
    <w:name w:val="Nadpis 1 Char"/>
    <w:basedOn w:val="Standardnpsmoodstavce"/>
    <w:link w:val="Nadpis1"/>
    <w:uiPriority w:val="9"/>
    <w:rsid w:val="00AD11B3"/>
    <w:rPr>
      <w:rFonts w:asciiTheme="majorHAnsi" w:eastAsiaTheme="majorEastAsia" w:hAnsiTheme="majorHAnsi" w:cstheme="majorBidi"/>
      <w:color w:val="2E74B5" w:themeColor="accent1" w:themeShade="BF"/>
      <w:sz w:val="32"/>
      <w:szCs w:val="32"/>
    </w:rPr>
  </w:style>
  <w:style w:type="character" w:customStyle="1" w:styleId="style-scope">
    <w:name w:val="style-scope"/>
    <w:basedOn w:val="Standardnpsmoodstavce"/>
    <w:rsid w:val="000C257B"/>
  </w:style>
  <w:style w:type="character" w:styleId="Odkaznakoment">
    <w:name w:val="annotation reference"/>
    <w:basedOn w:val="Standardnpsmoodstavce"/>
    <w:uiPriority w:val="99"/>
    <w:semiHidden/>
    <w:unhideWhenUsed/>
    <w:rsid w:val="003E4A14"/>
    <w:rPr>
      <w:sz w:val="16"/>
      <w:szCs w:val="16"/>
    </w:rPr>
  </w:style>
  <w:style w:type="paragraph" w:styleId="Textkomente">
    <w:name w:val="annotation text"/>
    <w:basedOn w:val="Normln"/>
    <w:link w:val="TextkomenteChar"/>
    <w:uiPriority w:val="99"/>
    <w:semiHidden/>
    <w:unhideWhenUsed/>
    <w:rsid w:val="003E4A14"/>
    <w:rPr>
      <w:sz w:val="20"/>
      <w:szCs w:val="20"/>
    </w:rPr>
  </w:style>
  <w:style w:type="character" w:customStyle="1" w:styleId="TextkomenteChar">
    <w:name w:val="Text komentáře Char"/>
    <w:basedOn w:val="Standardnpsmoodstavce"/>
    <w:link w:val="Textkomente"/>
    <w:uiPriority w:val="99"/>
    <w:semiHidden/>
    <w:rsid w:val="003E4A14"/>
    <w:rPr>
      <w:sz w:val="20"/>
      <w:szCs w:val="20"/>
    </w:rPr>
  </w:style>
  <w:style w:type="paragraph" w:styleId="Pedmtkomente">
    <w:name w:val="annotation subject"/>
    <w:basedOn w:val="Textkomente"/>
    <w:next w:val="Textkomente"/>
    <w:link w:val="PedmtkomenteChar"/>
    <w:uiPriority w:val="99"/>
    <w:semiHidden/>
    <w:unhideWhenUsed/>
    <w:rsid w:val="003E4A14"/>
    <w:rPr>
      <w:b/>
      <w:bCs/>
    </w:rPr>
  </w:style>
  <w:style w:type="character" w:customStyle="1" w:styleId="PedmtkomenteChar">
    <w:name w:val="Předmět komentáře Char"/>
    <w:basedOn w:val="TextkomenteChar"/>
    <w:link w:val="Pedmtkomente"/>
    <w:uiPriority w:val="99"/>
    <w:semiHidden/>
    <w:rsid w:val="003E4A14"/>
    <w:rPr>
      <w:b/>
      <w:bCs/>
      <w:sz w:val="20"/>
      <w:szCs w:val="20"/>
    </w:rPr>
  </w:style>
  <w:style w:type="paragraph" w:styleId="Textbubliny">
    <w:name w:val="Balloon Text"/>
    <w:basedOn w:val="Normln"/>
    <w:link w:val="TextbublinyChar"/>
    <w:uiPriority w:val="99"/>
    <w:semiHidden/>
    <w:unhideWhenUsed/>
    <w:rsid w:val="003E4A14"/>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E4A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490203">
      <w:bodyDiv w:val="1"/>
      <w:marLeft w:val="0"/>
      <w:marRight w:val="0"/>
      <w:marTop w:val="0"/>
      <w:marBottom w:val="0"/>
      <w:divBdr>
        <w:top w:val="none" w:sz="0" w:space="0" w:color="auto"/>
        <w:left w:val="none" w:sz="0" w:space="0" w:color="auto"/>
        <w:bottom w:val="none" w:sz="0" w:space="0" w:color="auto"/>
        <w:right w:val="none" w:sz="0" w:space="0" w:color="auto"/>
      </w:divBdr>
    </w:div>
    <w:div w:id="1562861957">
      <w:bodyDiv w:val="1"/>
      <w:marLeft w:val="0"/>
      <w:marRight w:val="0"/>
      <w:marTop w:val="0"/>
      <w:marBottom w:val="0"/>
      <w:divBdr>
        <w:top w:val="none" w:sz="0" w:space="0" w:color="auto"/>
        <w:left w:val="none" w:sz="0" w:space="0" w:color="auto"/>
        <w:bottom w:val="none" w:sz="0" w:space="0" w:color="auto"/>
        <w:right w:val="none" w:sz="0" w:space="0" w:color="auto"/>
      </w:divBdr>
    </w:div>
    <w:div w:id="1793941348">
      <w:bodyDiv w:val="1"/>
      <w:marLeft w:val="0"/>
      <w:marRight w:val="0"/>
      <w:marTop w:val="0"/>
      <w:marBottom w:val="0"/>
      <w:divBdr>
        <w:top w:val="none" w:sz="0" w:space="0" w:color="auto"/>
        <w:left w:val="none" w:sz="0" w:space="0" w:color="auto"/>
        <w:bottom w:val="none" w:sz="0" w:space="0" w:color="auto"/>
        <w:right w:val="none" w:sz="0" w:space="0" w:color="auto"/>
      </w:divBdr>
    </w:div>
    <w:div w:id="1834568996">
      <w:bodyDiv w:val="1"/>
      <w:marLeft w:val="0"/>
      <w:marRight w:val="0"/>
      <w:marTop w:val="0"/>
      <w:marBottom w:val="0"/>
      <w:divBdr>
        <w:top w:val="none" w:sz="0" w:space="0" w:color="auto"/>
        <w:left w:val="none" w:sz="0" w:space="0" w:color="auto"/>
        <w:bottom w:val="none" w:sz="0" w:space="0" w:color="auto"/>
        <w:right w:val="none" w:sz="0" w:space="0" w:color="auto"/>
      </w:divBdr>
    </w:div>
    <w:div w:id="196676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li.cz/books/208/08.html" TargetMode="External"/><Relationship Id="rId21" Type="http://schemas.openxmlformats.org/officeDocument/2006/relationships/image" Target="media/image12.png"/><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hyperlink" Target="https://www.koupelnovevybaveni.cz/raf-termostaticka-sprchova-nastenna-baterie-bez-prislusenstvi-t5080b" TargetMode="External"/><Relationship Id="rId68" Type="http://schemas.openxmlformats.org/officeDocument/2006/relationships/hyperlink" Target="http://www.sanela.cz/instruktazni-videa" TargetMode="External"/><Relationship Id="rId84" Type="http://schemas.openxmlformats.org/officeDocument/2006/relationships/image" Target="media/image53.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17.png"/><Relationship Id="rId37" Type="http://schemas.openxmlformats.org/officeDocument/2006/relationships/image" Target="media/image20.png"/><Relationship Id="rId53" Type="http://schemas.openxmlformats.org/officeDocument/2006/relationships/image" Target="media/image31.jpeg"/><Relationship Id="rId58" Type="http://schemas.openxmlformats.org/officeDocument/2006/relationships/image" Target="media/image35.jpeg"/><Relationship Id="rId74" Type="http://schemas.openxmlformats.org/officeDocument/2006/relationships/image" Target="media/image46.png"/><Relationship Id="rId79" Type="http://schemas.openxmlformats.org/officeDocument/2006/relationships/image" Target="media/image50.gif"/><Relationship Id="rId5" Type="http://schemas.openxmlformats.org/officeDocument/2006/relationships/footnotes" Target="footnote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www.zamekkurim.cz/security/Dum%20-%20Digitalni%20ucebni%20materialy/01_Sada_spoje_a_spojovaci_soucasti/VY_32_INOVACE_01_19_Armatury_uzaviraci.pdf" TargetMode="External"/><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hyperlink" Target="https://publi.cz/books/208/08.html" TargetMode="External"/><Relationship Id="rId43" Type="http://schemas.openxmlformats.org/officeDocument/2006/relationships/hyperlink" Target="https://www.caleffi.com/czech-republic/cs/news/535-prednastavitelne-tlakove-redukcni-ventily" TargetMode="External"/><Relationship Id="rId48" Type="http://schemas.openxmlformats.org/officeDocument/2006/relationships/image" Target="media/image28.png"/><Relationship Id="rId56" Type="http://schemas.openxmlformats.org/officeDocument/2006/relationships/hyperlink" Target="http://www.novaservis.cz/" TargetMode="External"/><Relationship Id="rId64" Type="http://schemas.openxmlformats.org/officeDocument/2006/relationships/image" Target="media/image40.jpeg"/><Relationship Id="rId69" Type="http://schemas.openxmlformats.org/officeDocument/2006/relationships/image" Target="media/image42.emf"/><Relationship Id="rId77" Type="http://schemas.openxmlformats.org/officeDocument/2006/relationships/hyperlink" Target="https://voda.tzb-info.cz/normy-a-pravni-predpisy-voda-kanalizace/3326-nova-norma-pro-kresleni-zdravotnetechnickych-instalaci-vstoupila-v-platnost" TargetMode="External"/><Relationship Id="rId8" Type="http://schemas.openxmlformats.org/officeDocument/2006/relationships/comments" Target="comments.xml"/><Relationship Id="rId51" Type="http://schemas.openxmlformats.org/officeDocument/2006/relationships/hyperlink" Target="http://www.novaservis.cz/" TargetMode="External"/><Relationship Id="rId72" Type="http://schemas.openxmlformats.org/officeDocument/2006/relationships/image" Target="media/image44.png"/><Relationship Id="rId80" Type="http://schemas.openxmlformats.org/officeDocument/2006/relationships/image" Target="media/image51.png"/><Relationship Id="rId85" Type="http://schemas.openxmlformats.org/officeDocument/2006/relationships/hyperlink" Target="https://docplayer.cz/6106303-Vykresova-a-projektova-dokumentace-ve-vytapeni.html"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image" Target="media/image36.jpeg"/><Relationship Id="rId67" Type="http://schemas.openxmlformats.org/officeDocument/2006/relationships/hyperlink" Target="http://www.sanela.cz/instruktazni-videa" TargetMode="External"/><Relationship Id="rId20" Type="http://schemas.openxmlformats.org/officeDocument/2006/relationships/hyperlink" Target="https://docplayer.cz/9606452-Potrubni-technika-podle-prepravovaneho-media-patri-do-oblasti-zarizeni-potrubni-techniky-predstavuji-podle-tlaku-a-teploty-jsou-potrubi.html" TargetMode="External"/><Relationship Id="rId41" Type="http://schemas.openxmlformats.org/officeDocument/2006/relationships/hyperlink" Target="https://kovyro.webnode.cz/produkty/zpetne-klapky/" TargetMode="External"/><Relationship Id="rId54" Type="http://schemas.openxmlformats.org/officeDocument/2006/relationships/image" Target="media/image32.jpeg"/><Relationship Id="rId62" Type="http://schemas.openxmlformats.org/officeDocument/2006/relationships/image" Target="media/image39.png"/><Relationship Id="rId70" Type="http://schemas.openxmlformats.org/officeDocument/2006/relationships/hyperlink" Target="http://www.ceskatelevize.cz/porady/10214726264-devatero-remesel/211563230470007-iva-pazderkova-instalaterkou/" TargetMode="External"/><Relationship Id="rId75" Type="http://schemas.openxmlformats.org/officeDocument/2006/relationships/image" Target="media/image47.png"/><Relationship Id="rId83" Type="http://schemas.openxmlformats.org/officeDocument/2006/relationships/hyperlink" Target="https://docplayer.cz/6106303-Vykresova-a-projektova-dokumentace-ve-vytapeni.html"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slideplayer.cz/slide/11124343/" TargetMode="External"/><Relationship Id="rId36" Type="http://schemas.openxmlformats.org/officeDocument/2006/relationships/hyperlink" Target="https://kovyro.webnode.cz/produkty/ventily/zpetny-ventil/" TargetMode="External"/><Relationship Id="rId49" Type="http://schemas.openxmlformats.org/officeDocument/2006/relationships/image" Target="media/image29.png"/><Relationship Id="rId57" Type="http://schemas.openxmlformats.org/officeDocument/2006/relationships/image" Target="media/image34.jpeg"/><Relationship Id="rId10" Type="http://schemas.openxmlformats.org/officeDocument/2006/relationships/image" Target="media/image2.png"/><Relationship Id="rId31" Type="http://schemas.openxmlformats.org/officeDocument/2006/relationships/hyperlink" Target="https://slideplayer.cz/slide/11124343/" TargetMode="External"/><Relationship Id="rId44" Type="http://schemas.openxmlformats.org/officeDocument/2006/relationships/image" Target="media/image24.png"/><Relationship Id="rId52" Type="http://schemas.openxmlformats.org/officeDocument/2006/relationships/hyperlink" Target="http://raf.cz/" TargetMode="External"/><Relationship Id="rId60" Type="http://schemas.openxmlformats.org/officeDocument/2006/relationships/image" Target="media/image37.jpeg"/><Relationship Id="rId65" Type="http://schemas.openxmlformats.org/officeDocument/2006/relationships/image" Target="media/image41.jpeg"/><Relationship Id="rId73" Type="http://schemas.openxmlformats.org/officeDocument/2006/relationships/image" Target="media/image45.png"/><Relationship Id="rId78" Type="http://schemas.openxmlformats.org/officeDocument/2006/relationships/image" Target="media/image49.gif"/><Relationship Id="rId81" Type="http://schemas.openxmlformats.org/officeDocument/2006/relationships/image" Target="media/image52.png"/><Relationship Id="rId86" Type="http://schemas.openxmlformats.org/officeDocument/2006/relationships/fontTable" Target="fontTable.xml"/><Relationship Id="rId4" Type="http://schemas.openxmlformats.org/officeDocument/2006/relationships/webSettings" Target="webSettings.xml"/><Relationship Id="rId9"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2.png"/><Relationship Id="rId34" Type="http://schemas.openxmlformats.org/officeDocument/2006/relationships/image" Target="media/image19.png"/><Relationship Id="rId50" Type="http://schemas.openxmlformats.org/officeDocument/2006/relationships/image" Target="media/image30.png"/><Relationship Id="rId55" Type="http://schemas.openxmlformats.org/officeDocument/2006/relationships/image" Target="media/image33.jpeg"/><Relationship Id="rId76" Type="http://schemas.openxmlformats.org/officeDocument/2006/relationships/image" Target="media/image48.png"/><Relationship Id="rId7" Type="http://schemas.openxmlformats.org/officeDocument/2006/relationships/image" Target="media/image1.png"/><Relationship Id="rId71"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hyperlink" Target="http://www.zamekkurim.cz/security/Dum%20-%20Digitalni%20ucebni%20materialy/01_Sada_spoje_a_spojovaci_soucasti/VY_32_INOVACE_01_19_Armatury_uzaviraci.pdf" TargetMode="External"/><Relationship Id="rId24" Type="http://schemas.openxmlformats.org/officeDocument/2006/relationships/hyperlink" Target="https://vytapeni.tzb-info.cz/124964-r701f-kulovy-kohout-se-sitkem-filter-ball" TargetMode="External"/><Relationship Id="rId40" Type="http://schemas.openxmlformats.org/officeDocument/2006/relationships/hyperlink" Target="https://publi.cz/books/208/08.html" TargetMode="External"/><Relationship Id="rId45" Type="http://schemas.openxmlformats.org/officeDocument/2006/relationships/image" Target="media/image25.png"/><Relationship Id="rId66" Type="http://schemas.openxmlformats.org/officeDocument/2006/relationships/hyperlink" Target="http://www.sanela.cz/" TargetMode="External"/><Relationship Id="rId87" Type="http://schemas.microsoft.com/office/2011/relationships/people" Target="people.xml"/><Relationship Id="rId61" Type="http://schemas.openxmlformats.org/officeDocument/2006/relationships/image" Target="media/image38.jpeg"/><Relationship Id="rId82" Type="http://schemas.openxmlformats.org/officeDocument/2006/relationships/hyperlink" Target="https://www.tzb-info.cz/tabulky-a-vypocty/114-znacky-pro-kresleni-dokumentace-ve-vytapeni"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25</Pages>
  <Words>1586</Words>
  <Characters>9363</Characters>
  <Application>Microsoft Office Word</Application>
  <DocSecurity>0</DocSecurity>
  <Lines>78</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5</cp:revision>
  <dcterms:created xsi:type="dcterms:W3CDTF">2022-09-28T15:59:00Z</dcterms:created>
  <dcterms:modified xsi:type="dcterms:W3CDTF">2022-09-28T17:54:00Z</dcterms:modified>
</cp:coreProperties>
</file>