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FB" w:rsidRPr="0033729B" w:rsidRDefault="008C55FB">
      <w:pPr>
        <w:rPr>
          <w:b/>
          <w:sz w:val="44"/>
          <w:szCs w:val="44"/>
        </w:rPr>
      </w:pPr>
      <w:proofErr w:type="gramStart"/>
      <w:r w:rsidRPr="0033729B">
        <w:rPr>
          <w:b/>
          <w:sz w:val="44"/>
          <w:szCs w:val="44"/>
        </w:rPr>
        <w:t>3.5. DIMENZOVÁNÍ</w:t>
      </w:r>
      <w:proofErr w:type="gramEnd"/>
      <w:r w:rsidRPr="0033729B">
        <w:rPr>
          <w:b/>
          <w:sz w:val="44"/>
          <w:szCs w:val="44"/>
        </w:rPr>
        <w:t xml:space="preserve"> DOMOVNÍHO PLYNOVODU</w:t>
      </w:r>
      <w:r w:rsidR="0033729B">
        <w:rPr>
          <w:b/>
          <w:sz w:val="44"/>
          <w:szCs w:val="44"/>
        </w:rPr>
        <w:t xml:space="preserve"> – VZOROVÝ PŘÍKLAD</w:t>
      </w:r>
    </w:p>
    <w:p w:rsidR="008C55FB" w:rsidRDefault="0033729B">
      <w:r w:rsidRPr="0033729B">
        <w:rPr>
          <w:b/>
          <w:sz w:val="28"/>
          <w:szCs w:val="28"/>
        </w:rPr>
        <w:t>1</w:t>
      </w:r>
      <w:r w:rsidR="008C55FB" w:rsidRPr="0033729B">
        <w:rPr>
          <w:b/>
          <w:sz w:val="28"/>
          <w:szCs w:val="28"/>
        </w:rPr>
        <w:t>.</w:t>
      </w:r>
      <w:r w:rsidRPr="0033729B">
        <w:rPr>
          <w:b/>
          <w:sz w:val="28"/>
          <w:szCs w:val="28"/>
        </w:rPr>
        <w:t xml:space="preserve"> PLYNOVÉ SPOTŘEBIČE</w:t>
      </w:r>
      <w:r>
        <w:t xml:space="preserve"> (názvy spotřebičů a spotřeby plynu)</w:t>
      </w:r>
    </w:p>
    <w:p w:rsidR="008C55FB" w:rsidRDefault="0033729B">
      <w:r w:rsidRPr="0033729B">
        <w:rPr>
          <w:b/>
          <w:sz w:val="28"/>
          <w:szCs w:val="28"/>
        </w:rPr>
        <w:t>2</w:t>
      </w:r>
      <w:r w:rsidR="008C55FB" w:rsidRPr="0033729B">
        <w:rPr>
          <w:b/>
          <w:sz w:val="28"/>
          <w:szCs w:val="28"/>
        </w:rPr>
        <w:t>.</w:t>
      </w:r>
      <w:r w:rsidRPr="0033729B">
        <w:rPr>
          <w:b/>
          <w:sz w:val="28"/>
          <w:szCs w:val="28"/>
        </w:rPr>
        <w:t xml:space="preserve"> AXONOMETRIE</w:t>
      </w:r>
      <w:r>
        <w:t xml:space="preserve"> (obrázek, úseky, délky)</w:t>
      </w:r>
    </w:p>
    <w:p w:rsidR="0033729B" w:rsidRPr="0033729B" w:rsidRDefault="0033729B">
      <w:pPr>
        <w:rPr>
          <w:b/>
          <w:sz w:val="28"/>
          <w:szCs w:val="28"/>
        </w:rPr>
      </w:pPr>
      <w:r w:rsidRPr="0033729B">
        <w:rPr>
          <w:b/>
          <w:sz w:val="28"/>
          <w:szCs w:val="28"/>
        </w:rPr>
        <w:t>3</w:t>
      </w:r>
      <w:r w:rsidR="008C55FB" w:rsidRPr="0033729B">
        <w:rPr>
          <w:b/>
          <w:sz w:val="28"/>
          <w:szCs w:val="28"/>
        </w:rPr>
        <w:t>.</w:t>
      </w:r>
      <w:r w:rsidRPr="0033729B">
        <w:rPr>
          <w:b/>
          <w:sz w:val="28"/>
          <w:szCs w:val="28"/>
        </w:rPr>
        <w:t xml:space="preserve"> </w:t>
      </w:r>
      <w:r w:rsidRPr="0033729B">
        <w:rPr>
          <w:b/>
          <w:sz w:val="28"/>
          <w:szCs w:val="28"/>
        </w:rPr>
        <w:t>V</w:t>
      </w:r>
      <w:r w:rsidRPr="0033729B">
        <w:rPr>
          <w:b/>
          <w:sz w:val="28"/>
          <w:szCs w:val="28"/>
        </w:rPr>
        <w:t xml:space="preserve">ÝPOČET HLAVNÍ VĚTVE </w:t>
      </w:r>
    </w:p>
    <w:p w:rsidR="0033729B" w:rsidRDefault="0033729B">
      <w:r>
        <w:t xml:space="preserve">- </w:t>
      </w:r>
      <w:proofErr w:type="spellStart"/>
      <w:r>
        <w:t>nejnepříznivěji</w:t>
      </w:r>
      <w:proofErr w:type="spellEnd"/>
      <w:r>
        <w:t xml:space="preserve"> položeného spotřebiče zpracovat do tabulky</w:t>
      </w:r>
    </w:p>
    <w:p w:rsidR="0033729B" w:rsidRDefault="0033729B">
      <w:r>
        <w:t xml:space="preserve">- </w:t>
      </w:r>
      <w:r>
        <w:t>výpočet předbě</w:t>
      </w:r>
      <w:r>
        <w:t>ž</w:t>
      </w:r>
      <w:r>
        <w:t>né tlakové ztráty</w:t>
      </w:r>
    </w:p>
    <w:p w:rsidR="0033729B" w:rsidRDefault="0033729B">
      <w:r>
        <w:t>- posouzení</w:t>
      </w:r>
    </w:p>
    <w:p w:rsidR="008C55FB" w:rsidRDefault="0033729B">
      <w:r>
        <w:t xml:space="preserve">- </w:t>
      </w:r>
      <w:r>
        <w:t>ekvivalentní přirážky.</w:t>
      </w:r>
    </w:p>
    <w:p w:rsidR="0033729B" w:rsidRPr="0033729B" w:rsidRDefault="0033729B">
      <w:pPr>
        <w:rPr>
          <w:b/>
          <w:sz w:val="28"/>
          <w:szCs w:val="28"/>
        </w:rPr>
      </w:pPr>
      <w:r w:rsidRPr="0033729B">
        <w:rPr>
          <w:b/>
          <w:sz w:val="28"/>
          <w:szCs w:val="28"/>
        </w:rPr>
        <w:t>4</w:t>
      </w:r>
      <w:r w:rsidR="008C55FB" w:rsidRPr="0033729B">
        <w:rPr>
          <w:b/>
          <w:sz w:val="28"/>
          <w:szCs w:val="28"/>
        </w:rPr>
        <w:t>.</w:t>
      </w:r>
      <w:r w:rsidRPr="0033729B">
        <w:rPr>
          <w:b/>
          <w:sz w:val="28"/>
          <w:szCs w:val="28"/>
        </w:rPr>
        <w:t xml:space="preserve"> </w:t>
      </w:r>
      <w:r w:rsidRPr="0033729B">
        <w:rPr>
          <w:b/>
          <w:sz w:val="28"/>
          <w:szCs w:val="28"/>
        </w:rPr>
        <w:t>V</w:t>
      </w:r>
      <w:r w:rsidRPr="0033729B">
        <w:rPr>
          <w:b/>
          <w:sz w:val="28"/>
          <w:szCs w:val="28"/>
        </w:rPr>
        <w:t>ÝPOČET OSTATNÍCH SPOTŘEBIČŮ</w:t>
      </w:r>
    </w:p>
    <w:p w:rsidR="008C55FB" w:rsidRDefault="0033729B">
      <w:r>
        <w:t xml:space="preserve">- </w:t>
      </w:r>
      <w:r>
        <w:t>opět v tabulce včetně posouzení a ekvivalentních přirážek</w:t>
      </w:r>
    </w:p>
    <w:p w:rsidR="008C55FB" w:rsidRDefault="008C55FB">
      <w:bookmarkStart w:id="0" w:name="_GoBack"/>
      <w:bookmarkEnd w:id="0"/>
    </w:p>
    <w:sectPr w:rsidR="008C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FB"/>
    <w:rsid w:val="0033729B"/>
    <w:rsid w:val="006A0127"/>
    <w:rsid w:val="006C3221"/>
    <w:rsid w:val="008C55FB"/>
    <w:rsid w:val="00C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69EB7-DC96-40D1-8AE0-DB9D6574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2022-01-31T07:44:00Z</dcterms:created>
  <dcterms:modified xsi:type="dcterms:W3CDTF">2022-01-31T07:55:00Z</dcterms:modified>
</cp:coreProperties>
</file>