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A845D" w14:textId="77777777" w:rsidR="00F03395" w:rsidRDefault="00F03395" w:rsidP="00F03395">
      <w:pPr>
        <w:spacing w:after="0"/>
        <w:ind w:left="2533"/>
        <w:rPr>
          <w:noProof/>
          <w:sz w:val="40"/>
          <w:szCs w:val="40"/>
        </w:rPr>
      </w:pPr>
    </w:p>
    <w:p w14:paraId="5C314C78" w14:textId="5603477E" w:rsidR="00F03395" w:rsidRDefault="00F03395" w:rsidP="00F03395">
      <w:pPr>
        <w:spacing w:after="0"/>
        <w:ind w:left="2533"/>
        <w:rPr>
          <w:rFonts w:ascii="Trebuchet MS" w:eastAsia="Trebuchet MS" w:hAnsi="Trebuchet MS" w:cs="Trebuchet MS"/>
          <w:sz w:val="35"/>
        </w:rPr>
      </w:pPr>
      <w:r w:rsidRPr="00C6425B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632EE128" wp14:editId="03960C42">
            <wp:simplePos x="0" y="0"/>
            <wp:positionH relativeFrom="column">
              <wp:posOffset>-69850</wp:posOffset>
            </wp:positionH>
            <wp:positionV relativeFrom="paragraph">
              <wp:posOffset>0</wp:posOffset>
            </wp:positionV>
            <wp:extent cx="2013585" cy="1440180"/>
            <wp:effectExtent l="0" t="0" r="5715" b="7620"/>
            <wp:wrapSquare wrapText="bothSides"/>
            <wp:docPr id="663220238" name="Obrázek 1" descr="Obsah obrázku kruh, logo, text, symbol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220238" name="Obrázek 1" descr="Obsah obrázku kruh, logo, text, symbol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585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BA5954" w14:textId="77777777" w:rsidR="00F03395" w:rsidRDefault="00F03395" w:rsidP="00F03395">
      <w:pPr>
        <w:spacing w:after="0"/>
        <w:ind w:left="2533"/>
        <w:rPr>
          <w:rFonts w:ascii="Trebuchet MS" w:eastAsia="Trebuchet MS" w:hAnsi="Trebuchet MS" w:cs="Trebuchet MS"/>
          <w:sz w:val="35"/>
        </w:rPr>
      </w:pPr>
    </w:p>
    <w:p w14:paraId="709DA036" w14:textId="1DA589A9" w:rsidR="00F03395" w:rsidRPr="00F03395" w:rsidRDefault="00337764" w:rsidP="00F03395">
      <w:pPr>
        <w:spacing w:after="0"/>
        <w:ind w:left="2533"/>
        <w:rPr>
          <w:rFonts w:ascii="Arial" w:hAnsi="Arial" w:cs="Arial"/>
          <w:sz w:val="44"/>
          <w:szCs w:val="44"/>
        </w:rPr>
      </w:pPr>
      <w:r w:rsidRPr="00337764">
        <w:rPr>
          <w:rFonts w:ascii="Arial" w:eastAsia="Trebuchet MS" w:hAnsi="Arial" w:cs="Arial"/>
          <w:sz w:val="44"/>
          <w:szCs w:val="44"/>
        </w:rPr>
        <w:t>PŘIHLÁŠKA</w:t>
      </w:r>
    </w:p>
    <w:p w14:paraId="08D1B1C1" w14:textId="7EAF89EE" w:rsidR="00337764" w:rsidRPr="00337764" w:rsidRDefault="00F03395" w:rsidP="00337764">
      <w:pPr>
        <w:spacing w:after="0"/>
        <w:ind w:left="3293"/>
        <w:rPr>
          <w:rFonts w:ascii="Arial" w:eastAsia="Trebuchet MS" w:hAnsi="Arial" w:cs="Arial"/>
          <w:sz w:val="21"/>
        </w:rPr>
      </w:pPr>
      <w:r w:rsidRPr="00F03395">
        <w:rPr>
          <w:rFonts w:ascii="Arial" w:eastAsia="Trebuchet MS" w:hAnsi="Arial" w:cs="Arial"/>
          <w:sz w:val="21"/>
        </w:rPr>
        <w:t>(</w:t>
      </w:r>
      <w:r w:rsidR="00337764">
        <w:rPr>
          <w:rFonts w:ascii="Arial" w:eastAsia="Trebuchet MS" w:hAnsi="Arial" w:cs="Arial"/>
          <w:sz w:val="21"/>
        </w:rPr>
        <w:t>p</w:t>
      </w:r>
      <w:r w:rsidR="00337764" w:rsidRPr="00337764">
        <w:rPr>
          <w:rFonts w:ascii="Arial" w:eastAsia="Trebuchet MS" w:hAnsi="Arial" w:cs="Arial"/>
          <w:sz w:val="21"/>
        </w:rPr>
        <w:t xml:space="preserve">řihlášku posílejte </w:t>
      </w:r>
      <w:r w:rsidR="00971B52">
        <w:rPr>
          <w:rFonts w:ascii="Arial" w:eastAsia="Trebuchet MS" w:hAnsi="Arial" w:cs="Arial"/>
          <w:sz w:val="21"/>
        </w:rPr>
        <w:t xml:space="preserve">naskenovanou </w:t>
      </w:r>
      <w:r w:rsidR="00337764" w:rsidRPr="00337764">
        <w:rPr>
          <w:rFonts w:ascii="Arial" w:eastAsia="Trebuchet MS" w:hAnsi="Arial" w:cs="Arial"/>
          <w:sz w:val="21"/>
        </w:rPr>
        <w:t xml:space="preserve">emailem na </w:t>
      </w:r>
      <w:r w:rsidR="00337764" w:rsidRPr="00337764">
        <w:rPr>
          <w:rFonts w:ascii="Arial" w:eastAsia="Trebuchet MS" w:hAnsi="Arial" w:cs="Arial"/>
          <w:sz w:val="21"/>
          <w:u w:val="single"/>
        </w:rPr>
        <w:t>barabas@spsstavvm.cz</w:t>
      </w:r>
      <w:r w:rsidR="00337764">
        <w:rPr>
          <w:rFonts w:ascii="Arial" w:eastAsia="Trebuchet MS" w:hAnsi="Arial" w:cs="Arial"/>
          <w:sz w:val="21"/>
        </w:rPr>
        <w:t>)</w:t>
      </w:r>
    </w:p>
    <w:p w14:paraId="52B5CC09" w14:textId="4C322EFD" w:rsidR="00337764" w:rsidRPr="00337764" w:rsidRDefault="00337764" w:rsidP="00337764">
      <w:pPr>
        <w:spacing w:after="0"/>
        <w:ind w:left="3293"/>
        <w:rPr>
          <w:rFonts w:ascii="Arial" w:eastAsia="Trebuchet MS" w:hAnsi="Arial" w:cs="Arial"/>
          <w:color w:val="808080" w:themeColor="background1" w:themeShade="80"/>
          <w:sz w:val="18"/>
          <w:szCs w:val="18"/>
        </w:rPr>
      </w:pPr>
      <w:r w:rsidRPr="00337764">
        <w:rPr>
          <w:rFonts w:ascii="Arial" w:eastAsia="Trebuchet MS" w:hAnsi="Arial" w:cs="Arial"/>
          <w:b/>
          <w:bCs/>
          <w:sz w:val="18"/>
          <w:szCs w:val="18"/>
        </w:rPr>
        <w:t xml:space="preserve">Termín přihlášek: do 30. dubna 2025. </w:t>
      </w:r>
      <w:r w:rsidRPr="00337764">
        <w:rPr>
          <w:rFonts w:ascii="Arial" w:eastAsia="Trebuchet MS" w:hAnsi="Arial" w:cs="Arial"/>
          <w:color w:val="808080" w:themeColor="background1" w:themeShade="80"/>
          <w:sz w:val="18"/>
          <w:szCs w:val="18"/>
        </w:rPr>
        <w:t xml:space="preserve">Přednost mají vždy ti, kteří dříve odevzdají závaznou přihlášku. V rámci závazně přihlášených mají přednost vždy ti, kteří dříve uhradí táborový poplatek. </w:t>
      </w:r>
    </w:p>
    <w:p w14:paraId="6F24E887" w14:textId="77777777" w:rsidR="00F03395" w:rsidRDefault="00F03395">
      <w:pPr>
        <w:rPr>
          <w:sz w:val="40"/>
          <w:szCs w:val="40"/>
        </w:rPr>
      </w:pPr>
    </w:p>
    <w:p w14:paraId="7FB3D1F9" w14:textId="3241339A" w:rsidR="00F03395" w:rsidRPr="0037369E" w:rsidRDefault="00F03395" w:rsidP="00F03395">
      <w:pPr>
        <w:spacing w:after="0"/>
        <w:rPr>
          <w:rFonts w:ascii="Arial" w:eastAsia="Trebuchet MS" w:hAnsi="Arial" w:cs="Arial"/>
          <w:color w:val="C00000"/>
          <w:sz w:val="28"/>
          <w:szCs w:val="28"/>
        </w:rPr>
      </w:pPr>
      <w:r w:rsidRPr="0037369E">
        <w:rPr>
          <w:rFonts w:ascii="Arial" w:eastAsia="Trebuchet MS" w:hAnsi="Arial" w:cs="Arial"/>
          <w:color w:val="C00000"/>
          <w:sz w:val="28"/>
          <w:szCs w:val="28"/>
        </w:rPr>
        <w:t xml:space="preserve">Příměstský řemeslný tábor – MLADÝ ŘEMESLNÍK </w:t>
      </w:r>
    </w:p>
    <w:p w14:paraId="416AD105" w14:textId="38B6B517" w:rsidR="00F03395" w:rsidRPr="0037369E" w:rsidRDefault="00F03395" w:rsidP="00F03395">
      <w:pPr>
        <w:spacing w:after="0"/>
        <w:rPr>
          <w:rFonts w:ascii="Arial" w:eastAsia="Trebuchet MS" w:hAnsi="Arial" w:cs="Arial"/>
          <w:color w:val="C00000"/>
          <w:sz w:val="28"/>
          <w:szCs w:val="28"/>
        </w:rPr>
      </w:pPr>
      <w:bookmarkStart w:id="0" w:name="_Hlk191930995"/>
      <w:r w:rsidRPr="0037369E">
        <w:rPr>
          <w:rFonts w:ascii="Arial" w:eastAsia="Trebuchet MS" w:hAnsi="Arial" w:cs="Arial"/>
          <w:color w:val="C00000"/>
          <w:sz w:val="28"/>
          <w:szCs w:val="28"/>
        </w:rPr>
        <w:t>Termín</w:t>
      </w:r>
      <w:r w:rsidR="0037369E" w:rsidRPr="0037369E">
        <w:rPr>
          <w:rFonts w:ascii="Arial" w:eastAsia="Trebuchet MS" w:hAnsi="Arial" w:cs="Arial"/>
          <w:color w:val="C00000"/>
          <w:sz w:val="28"/>
          <w:szCs w:val="28"/>
        </w:rPr>
        <w:t xml:space="preserve"> tábora</w:t>
      </w:r>
      <w:r w:rsidRPr="0037369E">
        <w:rPr>
          <w:rFonts w:ascii="Arial" w:eastAsia="Trebuchet MS" w:hAnsi="Arial" w:cs="Arial"/>
          <w:color w:val="C00000"/>
          <w:sz w:val="28"/>
          <w:szCs w:val="28"/>
        </w:rPr>
        <w:t>: 30. června - 4. července 2025</w:t>
      </w:r>
    </w:p>
    <w:bookmarkEnd w:id="0"/>
    <w:p w14:paraId="21BF18B4" w14:textId="77777777" w:rsidR="00086D79" w:rsidRPr="0037369E" w:rsidRDefault="00086D79" w:rsidP="00F03395">
      <w:pPr>
        <w:spacing w:after="0"/>
        <w:rPr>
          <w:rFonts w:ascii="Arial" w:eastAsia="Trebuchet MS" w:hAnsi="Arial" w:cs="Arial"/>
          <w:sz w:val="20"/>
          <w:szCs w:val="20"/>
        </w:rPr>
      </w:pPr>
    </w:p>
    <w:p w14:paraId="155ED984" w14:textId="0865FECA" w:rsidR="0037369E" w:rsidRPr="0037369E" w:rsidRDefault="0037369E" w:rsidP="00F03395">
      <w:pPr>
        <w:spacing w:after="0"/>
        <w:rPr>
          <w:rFonts w:ascii="Arial" w:eastAsia="Trebuchet MS" w:hAnsi="Arial" w:cs="Arial"/>
          <w:b/>
          <w:bCs/>
          <w:sz w:val="24"/>
          <w:szCs w:val="24"/>
        </w:rPr>
      </w:pPr>
      <w:r w:rsidRPr="0037369E">
        <w:rPr>
          <w:rFonts w:ascii="Arial" w:eastAsia="Trebuchet MS" w:hAnsi="Arial" w:cs="Arial"/>
          <w:b/>
          <w:bCs/>
          <w:sz w:val="24"/>
          <w:szCs w:val="24"/>
        </w:rPr>
        <w:t>Cena tábora: 2.500, - Kč</w:t>
      </w:r>
    </w:p>
    <w:p w14:paraId="28849D04" w14:textId="77777777" w:rsidR="0037369E" w:rsidRPr="0037369E" w:rsidRDefault="0037369E" w:rsidP="0037369E">
      <w:pPr>
        <w:spacing w:after="0"/>
        <w:rPr>
          <w:rFonts w:ascii="Arial" w:eastAsia="Trebuchet MS" w:hAnsi="Arial" w:cs="Arial"/>
          <w:b/>
          <w:bCs/>
          <w:sz w:val="24"/>
          <w:szCs w:val="24"/>
        </w:rPr>
      </w:pPr>
      <w:r w:rsidRPr="0037369E">
        <w:rPr>
          <w:rFonts w:ascii="Arial" w:eastAsia="Trebuchet MS" w:hAnsi="Arial" w:cs="Arial"/>
          <w:b/>
          <w:bCs/>
          <w:sz w:val="24"/>
          <w:szCs w:val="24"/>
        </w:rPr>
        <w:t>Termín úhrady: do 30. 5. 2025</w:t>
      </w:r>
    </w:p>
    <w:p w14:paraId="2CD864D4" w14:textId="4D014512" w:rsidR="00F03395" w:rsidRPr="0037369E" w:rsidRDefault="00086D79" w:rsidP="0037369E">
      <w:pPr>
        <w:spacing w:after="0"/>
        <w:rPr>
          <w:sz w:val="20"/>
          <w:szCs w:val="20"/>
        </w:rPr>
      </w:pPr>
      <w:r w:rsidRPr="0037369E">
        <w:rPr>
          <w:rFonts w:ascii="Arial" w:eastAsia="Trebuchet MS" w:hAnsi="Arial" w:cs="Arial"/>
          <w:sz w:val="24"/>
          <w:szCs w:val="24"/>
        </w:rPr>
        <w:t>Bankovní spojení: 9132851/0100, Komerční banka (účet školy)</w:t>
      </w:r>
      <w:r w:rsidRPr="0037369E">
        <w:rPr>
          <w:rFonts w:ascii="Arial" w:eastAsia="Trebuchet MS" w:hAnsi="Arial" w:cs="Arial"/>
          <w:sz w:val="24"/>
          <w:szCs w:val="24"/>
        </w:rPr>
        <w:br/>
        <w:t>Variabilní symbol: 2025</w:t>
      </w:r>
      <w:r w:rsidR="0037369E" w:rsidRPr="0037369E">
        <w:rPr>
          <w:rFonts w:ascii="Arial" w:eastAsia="Trebuchet MS" w:hAnsi="Arial" w:cs="Arial"/>
          <w:sz w:val="24"/>
          <w:szCs w:val="24"/>
        </w:rPr>
        <w:t xml:space="preserve">05 (do poznámky </w:t>
      </w:r>
      <w:r w:rsidR="00787185">
        <w:rPr>
          <w:rFonts w:ascii="Arial" w:eastAsia="Trebuchet MS" w:hAnsi="Arial" w:cs="Arial"/>
          <w:sz w:val="24"/>
          <w:szCs w:val="24"/>
        </w:rPr>
        <w:t>prosím uveďte</w:t>
      </w:r>
      <w:r w:rsidR="0037369E" w:rsidRPr="0037369E">
        <w:rPr>
          <w:rFonts w:ascii="Arial" w:eastAsia="Trebuchet MS" w:hAnsi="Arial" w:cs="Arial"/>
          <w:sz w:val="24"/>
          <w:szCs w:val="24"/>
        </w:rPr>
        <w:t>:</w:t>
      </w:r>
      <w:r w:rsidR="00787185">
        <w:rPr>
          <w:rFonts w:ascii="Arial" w:eastAsia="Trebuchet MS" w:hAnsi="Arial" w:cs="Arial"/>
          <w:sz w:val="24"/>
          <w:szCs w:val="24"/>
        </w:rPr>
        <w:t xml:space="preserve"> „</w:t>
      </w:r>
      <w:r w:rsidR="0037369E" w:rsidRPr="0037369E">
        <w:rPr>
          <w:rFonts w:ascii="Arial" w:eastAsia="Trebuchet MS" w:hAnsi="Arial" w:cs="Arial"/>
          <w:sz w:val="24"/>
          <w:szCs w:val="24"/>
        </w:rPr>
        <w:t>tábor</w:t>
      </w:r>
      <w:r w:rsidR="00787185">
        <w:rPr>
          <w:rFonts w:ascii="Arial" w:eastAsia="Trebuchet MS" w:hAnsi="Arial" w:cs="Arial"/>
          <w:sz w:val="24"/>
          <w:szCs w:val="24"/>
        </w:rPr>
        <w:t>“</w:t>
      </w:r>
      <w:r w:rsidR="0037369E" w:rsidRPr="0037369E">
        <w:rPr>
          <w:rFonts w:ascii="Arial" w:eastAsia="Trebuchet MS" w:hAnsi="Arial" w:cs="Arial"/>
          <w:sz w:val="24"/>
          <w:szCs w:val="24"/>
        </w:rPr>
        <w:t xml:space="preserve"> a </w:t>
      </w:r>
      <w:r w:rsidR="00787185">
        <w:rPr>
          <w:rFonts w:ascii="Arial" w:eastAsia="Trebuchet MS" w:hAnsi="Arial" w:cs="Arial"/>
          <w:sz w:val="24"/>
          <w:szCs w:val="24"/>
        </w:rPr>
        <w:t>„</w:t>
      </w:r>
      <w:r w:rsidR="0037369E" w:rsidRPr="0037369E">
        <w:rPr>
          <w:rFonts w:ascii="Arial" w:eastAsia="Trebuchet MS" w:hAnsi="Arial" w:cs="Arial"/>
          <w:sz w:val="24"/>
          <w:szCs w:val="24"/>
        </w:rPr>
        <w:t>jméno</w:t>
      </w:r>
      <w:r w:rsidR="00971B52">
        <w:rPr>
          <w:rFonts w:ascii="Arial" w:eastAsia="Trebuchet MS" w:hAnsi="Arial" w:cs="Arial"/>
          <w:sz w:val="24"/>
          <w:szCs w:val="24"/>
        </w:rPr>
        <w:t>,</w:t>
      </w:r>
      <w:r w:rsidR="00787185">
        <w:rPr>
          <w:rFonts w:ascii="Arial" w:eastAsia="Trebuchet MS" w:hAnsi="Arial" w:cs="Arial"/>
          <w:sz w:val="24"/>
          <w:szCs w:val="24"/>
        </w:rPr>
        <w:t xml:space="preserve"> příjmení“ </w:t>
      </w:r>
      <w:r w:rsidR="0037369E" w:rsidRPr="0037369E">
        <w:rPr>
          <w:rFonts w:ascii="Arial" w:eastAsia="Trebuchet MS" w:hAnsi="Arial" w:cs="Arial"/>
          <w:sz w:val="24"/>
          <w:szCs w:val="24"/>
        </w:rPr>
        <w:t>dítěte)</w:t>
      </w:r>
      <w:r w:rsidRPr="0037369E">
        <w:rPr>
          <w:rFonts w:ascii="Arial" w:eastAsia="Trebuchet MS" w:hAnsi="Arial" w:cs="Arial"/>
          <w:sz w:val="28"/>
          <w:szCs w:val="28"/>
        </w:rPr>
        <w:br/>
      </w:r>
    </w:p>
    <w:tbl>
      <w:tblPr>
        <w:tblStyle w:val="Mkatabulky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544"/>
        <w:gridCol w:w="2693"/>
        <w:gridCol w:w="1412"/>
        <w:gridCol w:w="2550"/>
      </w:tblGrid>
      <w:tr w:rsidR="00F03395" w14:paraId="27796C92" w14:textId="77777777" w:rsidTr="00933E25">
        <w:tc>
          <w:tcPr>
            <w:tcW w:w="3544" w:type="dxa"/>
          </w:tcPr>
          <w:p w14:paraId="028BE283" w14:textId="6AC4FA62" w:rsidR="00F03395" w:rsidRPr="00086D79" w:rsidRDefault="00086D79" w:rsidP="00086D79">
            <w:pPr>
              <w:spacing w:line="259" w:lineRule="auto"/>
              <w:rPr>
                <w:rFonts w:ascii="Arial" w:eastAsia="Trebuchet MS" w:hAnsi="Arial" w:cs="Arial"/>
                <w:sz w:val="24"/>
                <w:szCs w:val="24"/>
              </w:rPr>
            </w:pPr>
            <w:r w:rsidRPr="00086D79">
              <w:rPr>
                <w:rFonts w:ascii="Arial" w:eastAsia="Trebuchet MS" w:hAnsi="Arial" w:cs="Arial"/>
                <w:sz w:val="24"/>
                <w:szCs w:val="24"/>
              </w:rPr>
              <w:t>Jméno a příjmení dítěte:</w:t>
            </w:r>
          </w:p>
        </w:tc>
        <w:tc>
          <w:tcPr>
            <w:tcW w:w="6655" w:type="dxa"/>
            <w:gridSpan w:val="3"/>
            <w:shd w:val="clear" w:color="auto" w:fill="FFCDCD"/>
          </w:tcPr>
          <w:sdt>
            <w:sdtPr>
              <w:rPr>
                <w:rFonts w:ascii="Arial" w:hAnsi="Arial" w:cs="Arial"/>
                <w:sz w:val="24"/>
                <w:szCs w:val="24"/>
                <w:highlight w:val="yellow"/>
              </w:rPr>
              <w:id w:val="501012970"/>
              <w:placeholder>
                <w:docPart w:val="18D5D6A8BAB940A982878FD20146F67B"/>
              </w:placeholder>
              <w:showingPlcHdr/>
            </w:sdtPr>
            <w:sdtContent>
              <w:p w14:paraId="73F726B4" w14:textId="26367B1F" w:rsidR="00F03395" w:rsidRPr="00F03395" w:rsidRDefault="00933E25">
                <w:pPr>
                  <w:rPr>
                    <w:rFonts w:ascii="Arial" w:hAnsi="Arial" w:cs="Arial"/>
                    <w:sz w:val="24"/>
                    <w:szCs w:val="24"/>
                    <w:highlight w:val="yellow"/>
                  </w:rPr>
                </w:pPr>
                <w:r w:rsidRPr="00C91904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4B7D7835" w14:textId="73E4A757" w:rsidR="00F03395" w:rsidRPr="00F03395" w:rsidRDefault="00F03395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F03395" w14:paraId="24E9477B" w14:textId="77777777" w:rsidTr="00933E25">
        <w:tc>
          <w:tcPr>
            <w:tcW w:w="3544" w:type="dxa"/>
          </w:tcPr>
          <w:p w14:paraId="359184C1" w14:textId="05F6E6C0" w:rsidR="00F03395" w:rsidRPr="00086D79" w:rsidRDefault="00086D79" w:rsidP="00086D79">
            <w:pPr>
              <w:spacing w:line="259" w:lineRule="auto"/>
              <w:rPr>
                <w:rFonts w:ascii="Arial" w:eastAsia="Trebuchet MS" w:hAnsi="Arial" w:cs="Arial"/>
                <w:sz w:val="24"/>
                <w:szCs w:val="24"/>
              </w:rPr>
            </w:pPr>
            <w:r w:rsidRPr="00086D79">
              <w:rPr>
                <w:rFonts w:ascii="Arial" w:eastAsia="Trebuchet MS" w:hAnsi="Arial" w:cs="Arial"/>
                <w:sz w:val="24"/>
                <w:szCs w:val="24"/>
              </w:rPr>
              <w:t>Věk dítěte</w:t>
            </w:r>
            <w:r w:rsidR="00F03395" w:rsidRPr="00086D79">
              <w:rPr>
                <w:rFonts w:ascii="Arial" w:eastAsia="Trebuchet MS" w:hAnsi="Arial" w:cs="Arial"/>
                <w:sz w:val="24"/>
                <w:szCs w:val="24"/>
              </w:rPr>
              <w:t>:</w:t>
            </w:r>
          </w:p>
        </w:tc>
        <w:tc>
          <w:tcPr>
            <w:tcW w:w="6655" w:type="dxa"/>
            <w:gridSpan w:val="3"/>
            <w:shd w:val="clear" w:color="auto" w:fill="FFCDCD"/>
          </w:tcPr>
          <w:sdt>
            <w:sdtPr>
              <w:rPr>
                <w:rFonts w:ascii="Arial" w:hAnsi="Arial" w:cs="Arial"/>
                <w:sz w:val="24"/>
                <w:szCs w:val="24"/>
                <w:highlight w:val="yellow"/>
              </w:rPr>
              <w:id w:val="276532582"/>
              <w:placeholder>
                <w:docPart w:val="61C443CFC63843529E4F57FF93734321"/>
              </w:placeholder>
              <w:showingPlcHdr/>
            </w:sdtPr>
            <w:sdtContent>
              <w:p w14:paraId="4319423A" w14:textId="2EA4EDBE" w:rsidR="00F03395" w:rsidRPr="00F03395" w:rsidRDefault="00933E25">
                <w:pPr>
                  <w:rPr>
                    <w:rFonts w:ascii="Arial" w:hAnsi="Arial" w:cs="Arial"/>
                    <w:sz w:val="24"/>
                    <w:szCs w:val="24"/>
                    <w:highlight w:val="yellow"/>
                  </w:rPr>
                </w:pPr>
                <w:r w:rsidRPr="00C91904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2A9EB097" w14:textId="77777777" w:rsidR="00F03395" w:rsidRPr="00F03395" w:rsidRDefault="00F03395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086D79" w14:paraId="239F6E67" w14:textId="77777777" w:rsidTr="00933E25">
        <w:tc>
          <w:tcPr>
            <w:tcW w:w="3544" w:type="dxa"/>
          </w:tcPr>
          <w:p w14:paraId="66AAFA4B" w14:textId="77777777" w:rsidR="00086D79" w:rsidRDefault="00086D79" w:rsidP="00086D79">
            <w:pPr>
              <w:spacing w:line="259" w:lineRule="auto"/>
              <w:rPr>
                <w:rFonts w:ascii="Arial" w:eastAsia="Trebuchet MS" w:hAnsi="Arial" w:cs="Arial"/>
                <w:sz w:val="24"/>
                <w:szCs w:val="24"/>
              </w:rPr>
            </w:pPr>
            <w:r w:rsidRPr="00086D79">
              <w:rPr>
                <w:rFonts w:ascii="Arial" w:eastAsia="Trebuchet MS" w:hAnsi="Arial" w:cs="Arial"/>
                <w:sz w:val="24"/>
                <w:szCs w:val="24"/>
              </w:rPr>
              <w:t>Rodné číslo:</w:t>
            </w:r>
          </w:p>
          <w:p w14:paraId="0D74B4BF" w14:textId="56D95028" w:rsidR="00B9348A" w:rsidRPr="00086D79" w:rsidRDefault="00B9348A" w:rsidP="00086D79">
            <w:pPr>
              <w:spacing w:line="259" w:lineRule="auto"/>
              <w:rPr>
                <w:rFonts w:ascii="Arial" w:eastAsia="Trebuchet MS" w:hAnsi="Arial" w:cs="Arial"/>
                <w:sz w:val="24"/>
                <w:szCs w:val="24"/>
              </w:rPr>
            </w:pPr>
          </w:p>
        </w:tc>
        <w:tc>
          <w:tcPr>
            <w:tcW w:w="6655" w:type="dxa"/>
            <w:gridSpan w:val="3"/>
            <w:shd w:val="clear" w:color="auto" w:fill="FFCDCD"/>
          </w:tcPr>
          <w:sdt>
            <w:sdtPr>
              <w:rPr>
                <w:rFonts w:ascii="Arial" w:hAnsi="Arial" w:cs="Arial"/>
                <w:sz w:val="24"/>
                <w:szCs w:val="24"/>
                <w:highlight w:val="yellow"/>
              </w:rPr>
              <w:id w:val="276995691"/>
              <w:placeholder>
                <w:docPart w:val="C38F64F4555C4C2EB4C6A97A1D230B96"/>
              </w:placeholder>
              <w:showingPlcHdr/>
            </w:sdtPr>
            <w:sdtContent>
              <w:p w14:paraId="611BD623" w14:textId="77777777" w:rsidR="00933E25" w:rsidRDefault="00933E25" w:rsidP="00933E25">
                <w:pPr>
                  <w:rPr>
                    <w:rFonts w:ascii="Arial" w:hAnsi="Arial" w:cs="Arial"/>
                    <w:sz w:val="24"/>
                    <w:szCs w:val="24"/>
                    <w:highlight w:val="yellow"/>
                  </w:rPr>
                </w:pPr>
                <w:r w:rsidRPr="00C91904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5146C925" w14:textId="77777777" w:rsidR="00086D79" w:rsidRPr="00F03395" w:rsidRDefault="00086D7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DE08F8" w14:paraId="7350C8A6" w14:textId="77777777" w:rsidTr="00933E25">
        <w:tc>
          <w:tcPr>
            <w:tcW w:w="3544" w:type="dxa"/>
          </w:tcPr>
          <w:p w14:paraId="6657DCA4" w14:textId="77777777" w:rsidR="00DE08F8" w:rsidRDefault="00DE08F8" w:rsidP="00DE08F8">
            <w:pPr>
              <w:spacing w:line="259" w:lineRule="auto"/>
              <w:rPr>
                <w:rFonts w:ascii="Arial" w:eastAsia="Trebuchet MS" w:hAnsi="Arial" w:cs="Arial"/>
                <w:sz w:val="24"/>
                <w:szCs w:val="24"/>
              </w:rPr>
            </w:pPr>
            <w:r w:rsidRPr="00086D79">
              <w:rPr>
                <w:rFonts w:ascii="Arial" w:eastAsia="Trebuchet MS" w:hAnsi="Arial" w:cs="Arial"/>
                <w:sz w:val="24"/>
                <w:szCs w:val="24"/>
              </w:rPr>
              <w:t>Zdravotní pojišťovna:</w:t>
            </w:r>
          </w:p>
          <w:p w14:paraId="298909FA" w14:textId="72E1ADE6" w:rsidR="00DE08F8" w:rsidRPr="00086D79" w:rsidRDefault="00DE08F8" w:rsidP="00DE08F8">
            <w:pPr>
              <w:spacing w:line="259" w:lineRule="auto"/>
              <w:rPr>
                <w:rFonts w:ascii="Arial" w:eastAsia="Trebuchet MS" w:hAnsi="Arial" w:cs="Arial"/>
                <w:sz w:val="24"/>
                <w:szCs w:val="24"/>
              </w:rPr>
            </w:pPr>
          </w:p>
        </w:tc>
        <w:tc>
          <w:tcPr>
            <w:tcW w:w="6655" w:type="dxa"/>
            <w:gridSpan w:val="3"/>
            <w:shd w:val="clear" w:color="auto" w:fill="FFCDCD"/>
          </w:tcPr>
          <w:sdt>
            <w:sdtPr>
              <w:rPr>
                <w:rFonts w:ascii="Arial" w:hAnsi="Arial" w:cs="Arial"/>
                <w:sz w:val="24"/>
                <w:szCs w:val="24"/>
                <w:highlight w:val="yellow"/>
              </w:rPr>
              <w:id w:val="-1341157406"/>
              <w:placeholder>
                <w:docPart w:val="2E13B61308A74F6BBE3DD93FF2098F85"/>
              </w:placeholder>
              <w:showingPlcHdr/>
            </w:sdtPr>
            <w:sdtContent>
              <w:p w14:paraId="77366B2F" w14:textId="77777777" w:rsidR="00DE08F8" w:rsidRPr="00F03395" w:rsidRDefault="00DE08F8" w:rsidP="00DE08F8">
                <w:pPr>
                  <w:rPr>
                    <w:rFonts w:ascii="Arial" w:hAnsi="Arial" w:cs="Arial"/>
                    <w:sz w:val="24"/>
                    <w:szCs w:val="24"/>
                    <w:highlight w:val="yellow"/>
                  </w:rPr>
                </w:pPr>
                <w:r w:rsidRPr="00C91904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0950942A" w14:textId="77777777" w:rsidR="00DE08F8" w:rsidRPr="00F03395" w:rsidRDefault="00DE08F8" w:rsidP="00DE08F8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DE08F8" w14:paraId="5931BDDC" w14:textId="77777777" w:rsidTr="00933E25">
        <w:tc>
          <w:tcPr>
            <w:tcW w:w="3544" w:type="dxa"/>
          </w:tcPr>
          <w:p w14:paraId="4383C86F" w14:textId="438B5DC9" w:rsidR="00DE08F8" w:rsidRPr="00086D79" w:rsidRDefault="00DE08F8" w:rsidP="00DE08F8">
            <w:pPr>
              <w:spacing w:line="259" w:lineRule="auto"/>
              <w:rPr>
                <w:rFonts w:ascii="Arial" w:eastAsia="Trebuchet MS" w:hAnsi="Arial" w:cs="Arial"/>
                <w:sz w:val="24"/>
                <w:szCs w:val="24"/>
              </w:rPr>
            </w:pPr>
            <w:r w:rsidRPr="00086D79">
              <w:rPr>
                <w:rFonts w:ascii="Arial" w:eastAsia="Trebuchet MS" w:hAnsi="Arial" w:cs="Arial"/>
                <w:sz w:val="24"/>
                <w:szCs w:val="24"/>
              </w:rPr>
              <w:t>Trvale bytem (bydliště):</w:t>
            </w:r>
          </w:p>
        </w:tc>
        <w:tc>
          <w:tcPr>
            <w:tcW w:w="6655" w:type="dxa"/>
            <w:gridSpan w:val="3"/>
            <w:shd w:val="clear" w:color="auto" w:fill="FFCDCD"/>
          </w:tcPr>
          <w:sdt>
            <w:sdtPr>
              <w:rPr>
                <w:rFonts w:ascii="Arial" w:hAnsi="Arial" w:cs="Arial"/>
                <w:sz w:val="24"/>
                <w:szCs w:val="24"/>
                <w:highlight w:val="yellow"/>
              </w:rPr>
              <w:id w:val="735977983"/>
              <w:placeholder>
                <w:docPart w:val="60488845BF324996804D101234EE0614"/>
              </w:placeholder>
              <w:showingPlcHdr/>
            </w:sdtPr>
            <w:sdtContent>
              <w:p w14:paraId="6EC49681" w14:textId="77777777" w:rsidR="00DE08F8" w:rsidRPr="00F03395" w:rsidRDefault="00DE08F8" w:rsidP="00DE08F8">
                <w:pPr>
                  <w:rPr>
                    <w:rFonts w:ascii="Arial" w:hAnsi="Arial" w:cs="Arial"/>
                    <w:sz w:val="24"/>
                    <w:szCs w:val="24"/>
                    <w:highlight w:val="yellow"/>
                  </w:rPr>
                </w:pPr>
                <w:r w:rsidRPr="00C91904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31AD1CAC" w14:textId="77777777" w:rsidR="00DE08F8" w:rsidRPr="00F03395" w:rsidRDefault="00DE08F8" w:rsidP="00DE08F8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DE08F8" w14:paraId="5D2B20CC" w14:textId="77777777" w:rsidTr="00933E25">
        <w:tc>
          <w:tcPr>
            <w:tcW w:w="3544" w:type="dxa"/>
          </w:tcPr>
          <w:p w14:paraId="4A8E8CDA" w14:textId="5FC33F02" w:rsidR="00DE08F8" w:rsidRDefault="00DE08F8" w:rsidP="00DE08F8">
            <w:pPr>
              <w:rPr>
                <w:rFonts w:ascii="Arial" w:eastAsia="Trebuchet MS" w:hAnsi="Arial" w:cs="Arial"/>
                <w:sz w:val="24"/>
                <w:szCs w:val="24"/>
              </w:rPr>
            </w:pPr>
            <w:r>
              <w:rPr>
                <w:rFonts w:ascii="Arial" w:eastAsia="Trebuchet MS" w:hAnsi="Arial" w:cs="Arial"/>
                <w:sz w:val="24"/>
                <w:szCs w:val="24"/>
              </w:rPr>
              <w:t>Jméno a příjmení rodiče:</w:t>
            </w:r>
          </w:p>
          <w:p w14:paraId="68EB5C7A" w14:textId="77777777" w:rsidR="00DE08F8" w:rsidRPr="00086D79" w:rsidRDefault="00DE08F8" w:rsidP="00DE08F8">
            <w:pPr>
              <w:rPr>
                <w:rFonts w:ascii="Arial" w:eastAsia="Trebuchet MS" w:hAnsi="Arial" w:cs="Arial"/>
                <w:sz w:val="24"/>
                <w:szCs w:val="24"/>
              </w:rPr>
            </w:pPr>
          </w:p>
        </w:tc>
        <w:tc>
          <w:tcPr>
            <w:tcW w:w="6655" w:type="dxa"/>
            <w:gridSpan w:val="3"/>
            <w:shd w:val="clear" w:color="auto" w:fill="FFCDCD"/>
          </w:tcPr>
          <w:sdt>
            <w:sdtPr>
              <w:rPr>
                <w:rFonts w:ascii="Arial" w:hAnsi="Arial" w:cs="Arial"/>
                <w:sz w:val="24"/>
                <w:szCs w:val="24"/>
                <w:highlight w:val="yellow"/>
              </w:rPr>
              <w:id w:val="1878665943"/>
              <w:placeholder>
                <w:docPart w:val="C9FEF674A1474F009C7CB788831DAB9E"/>
              </w:placeholder>
              <w:showingPlcHdr/>
            </w:sdtPr>
            <w:sdtContent>
              <w:p w14:paraId="143D68AB" w14:textId="77777777" w:rsidR="00DE08F8" w:rsidRDefault="00DE08F8" w:rsidP="00DE08F8">
                <w:pPr>
                  <w:rPr>
                    <w:rFonts w:ascii="Arial" w:hAnsi="Arial" w:cs="Arial"/>
                    <w:sz w:val="24"/>
                    <w:szCs w:val="24"/>
                    <w:highlight w:val="yellow"/>
                  </w:rPr>
                </w:pPr>
                <w:r w:rsidRPr="00C91904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284794FB" w14:textId="77777777" w:rsidR="00DE08F8" w:rsidRPr="00F03395" w:rsidRDefault="00DE08F8" w:rsidP="00DE08F8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DE08F8" w14:paraId="6C968CCC" w14:textId="77777777" w:rsidTr="00933E25">
        <w:tc>
          <w:tcPr>
            <w:tcW w:w="3544" w:type="dxa"/>
          </w:tcPr>
          <w:p w14:paraId="64A114A4" w14:textId="77777777" w:rsidR="00DE08F8" w:rsidRDefault="00DE08F8" w:rsidP="00DE08F8">
            <w:pPr>
              <w:spacing w:line="259" w:lineRule="auto"/>
              <w:rPr>
                <w:rFonts w:ascii="Arial" w:eastAsia="Trebuchet MS" w:hAnsi="Arial" w:cs="Arial"/>
                <w:sz w:val="24"/>
                <w:szCs w:val="24"/>
              </w:rPr>
            </w:pPr>
            <w:r w:rsidRPr="00086D79">
              <w:rPr>
                <w:rFonts w:ascii="Arial" w:eastAsia="Trebuchet MS" w:hAnsi="Arial" w:cs="Arial"/>
                <w:sz w:val="24"/>
                <w:szCs w:val="24"/>
              </w:rPr>
              <w:t>Telefon rodič:</w:t>
            </w:r>
          </w:p>
          <w:p w14:paraId="38A4DA91" w14:textId="7508EFBA" w:rsidR="00DE08F8" w:rsidRPr="00086D79" w:rsidRDefault="00DE08F8" w:rsidP="00DE08F8">
            <w:pPr>
              <w:spacing w:line="259" w:lineRule="auto"/>
              <w:rPr>
                <w:rFonts w:ascii="Arial" w:eastAsia="Trebuchet MS" w:hAnsi="Arial" w:cs="Arial"/>
                <w:sz w:val="24"/>
                <w:szCs w:val="24"/>
              </w:rPr>
            </w:pPr>
          </w:p>
        </w:tc>
        <w:tc>
          <w:tcPr>
            <w:tcW w:w="6655" w:type="dxa"/>
            <w:gridSpan w:val="3"/>
            <w:shd w:val="clear" w:color="auto" w:fill="FFCDCD"/>
          </w:tcPr>
          <w:sdt>
            <w:sdtPr>
              <w:rPr>
                <w:rFonts w:ascii="Arial" w:hAnsi="Arial" w:cs="Arial"/>
                <w:sz w:val="24"/>
                <w:szCs w:val="24"/>
                <w:highlight w:val="yellow"/>
              </w:rPr>
              <w:id w:val="-616749422"/>
              <w:placeholder>
                <w:docPart w:val="2100AD7D3C5C4E6980968A7225D946B5"/>
              </w:placeholder>
              <w:showingPlcHdr/>
            </w:sdtPr>
            <w:sdtContent>
              <w:p w14:paraId="04C3EBCB" w14:textId="77777777" w:rsidR="00DE08F8" w:rsidRPr="00F03395" w:rsidRDefault="00DE08F8" w:rsidP="00DE08F8">
                <w:pPr>
                  <w:rPr>
                    <w:rFonts w:ascii="Arial" w:hAnsi="Arial" w:cs="Arial"/>
                    <w:sz w:val="24"/>
                    <w:szCs w:val="24"/>
                    <w:highlight w:val="yellow"/>
                  </w:rPr>
                </w:pPr>
                <w:r w:rsidRPr="00C91904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2761C385" w14:textId="77777777" w:rsidR="00DE08F8" w:rsidRPr="00F03395" w:rsidRDefault="00DE08F8" w:rsidP="00DE08F8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DE08F8" w14:paraId="2F75060C" w14:textId="77777777" w:rsidTr="00933E25">
        <w:tc>
          <w:tcPr>
            <w:tcW w:w="3544" w:type="dxa"/>
          </w:tcPr>
          <w:p w14:paraId="63D4BCDD" w14:textId="77777777" w:rsidR="00DE08F8" w:rsidRDefault="00DE08F8" w:rsidP="00DE08F8">
            <w:pPr>
              <w:spacing w:line="259" w:lineRule="auto"/>
              <w:rPr>
                <w:rFonts w:ascii="Arial" w:eastAsia="Trebuchet MS" w:hAnsi="Arial" w:cs="Arial"/>
                <w:sz w:val="24"/>
                <w:szCs w:val="24"/>
              </w:rPr>
            </w:pPr>
            <w:r w:rsidRPr="00086D79">
              <w:rPr>
                <w:rFonts w:ascii="Arial" w:eastAsia="Trebuchet MS" w:hAnsi="Arial" w:cs="Arial"/>
                <w:sz w:val="24"/>
                <w:szCs w:val="24"/>
              </w:rPr>
              <w:t>E-mail:</w:t>
            </w:r>
          </w:p>
          <w:p w14:paraId="0AE9C9E9" w14:textId="602B37CF" w:rsidR="00DE08F8" w:rsidRPr="00086D79" w:rsidRDefault="00DE08F8" w:rsidP="00DE08F8">
            <w:pPr>
              <w:spacing w:line="259" w:lineRule="auto"/>
              <w:rPr>
                <w:rFonts w:ascii="Arial" w:eastAsia="Trebuchet MS" w:hAnsi="Arial" w:cs="Arial"/>
                <w:sz w:val="24"/>
                <w:szCs w:val="24"/>
              </w:rPr>
            </w:pPr>
          </w:p>
        </w:tc>
        <w:tc>
          <w:tcPr>
            <w:tcW w:w="6655" w:type="dxa"/>
            <w:gridSpan w:val="3"/>
            <w:shd w:val="clear" w:color="auto" w:fill="FFCDCD"/>
          </w:tcPr>
          <w:sdt>
            <w:sdtPr>
              <w:rPr>
                <w:rFonts w:ascii="Arial" w:hAnsi="Arial" w:cs="Arial"/>
                <w:sz w:val="24"/>
                <w:szCs w:val="24"/>
                <w:highlight w:val="yellow"/>
              </w:rPr>
              <w:id w:val="-96025434"/>
              <w:placeholder>
                <w:docPart w:val="F9B738749D4E4197B0E2450B815F0930"/>
              </w:placeholder>
              <w:showingPlcHdr/>
            </w:sdtPr>
            <w:sdtContent>
              <w:p w14:paraId="39996121" w14:textId="77777777" w:rsidR="00DE08F8" w:rsidRPr="00F03395" w:rsidRDefault="00DE08F8" w:rsidP="00DE08F8">
                <w:pPr>
                  <w:rPr>
                    <w:rFonts w:ascii="Arial" w:hAnsi="Arial" w:cs="Arial"/>
                    <w:sz w:val="24"/>
                    <w:szCs w:val="24"/>
                    <w:highlight w:val="yellow"/>
                  </w:rPr>
                </w:pPr>
                <w:r w:rsidRPr="00C91904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45F3A7B1" w14:textId="77777777" w:rsidR="00DE08F8" w:rsidRPr="00F03395" w:rsidRDefault="00DE08F8" w:rsidP="00DE08F8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37369E" w14:paraId="78CF8E66" w14:textId="77777777" w:rsidTr="0037369E">
        <w:tc>
          <w:tcPr>
            <w:tcW w:w="3544" w:type="dxa"/>
          </w:tcPr>
          <w:p w14:paraId="32A7A6A4" w14:textId="77777777" w:rsidR="0037369E" w:rsidRDefault="0037369E" w:rsidP="0037369E">
            <w:pPr>
              <w:spacing w:line="259" w:lineRule="auto"/>
              <w:rPr>
                <w:rFonts w:ascii="Arial" w:eastAsia="Trebuchet MS" w:hAnsi="Arial" w:cs="Arial"/>
                <w:sz w:val="24"/>
                <w:szCs w:val="24"/>
              </w:rPr>
            </w:pPr>
            <w:r w:rsidRPr="0037369E">
              <w:rPr>
                <w:rFonts w:ascii="Arial" w:eastAsia="Trebuchet MS" w:hAnsi="Arial" w:cs="Arial"/>
                <w:sz w:val="24"/>
                <w:szCs w:val="24"/>
              </w:rPr>
              <w:t>Dítě bude přicházet na tábor*:</w:t>
            </w:r>
          </w:p>
          <w:p w14:paraId="79CF25C3" w14:textId="202350E7" w:rsidR="0037369E" w:rsidRPr="0037369E" w:rsidRDefault="0037369E" w:rsidP="0037369E">
            <w:pPr>
              <w:spacing w:line="259" w:lineRule="auto"/>
              <w:rPr>
                <w:rFonts w:ascii="Arial" w:eastAsia="Trebuchet MS" w:hAnsi="Arial" w:cs="Arial"/>
                <w:sz w:val="20"/>
                <w:szCs w:val="20"/>
              </w:rPr>
            </w:pPr>
            <w:r w:rsidRPr="0037369E">
              <w:rPr>
                <w:rFonts w:ascii="Arial" w:eastAsia="Trebuchet MS" w:hAnsi="Arial" w:cs="Arial"/>
                <w:sz w:val="20"/>
                <w:szCs w:val="20"/>
              </w:rPr>
              <w:t>(</w:t>
            </w:r>
            <w:r w:rsidR="00DE08F8">
              <w:rPr>
                <w:rFonts w:ascii="Arial" w:eastAsia="Trebuchet MS" w:hAnsi="Arial" w:cs="Arial"/>
                <w:sz w:val="20"/>
                <w:szCs w:val="20"/>
              </w:rPr>
              <w:t>označte</w:t>
            </w:r>
            <w:r w:rsidRPr="0037369E">
              <w:rPr>
                <w:rFonts w:ascii="Arial" w:eastAsia="Trebuchet MS" w:hAnsi="Arial" w:cs="Arial"/>
                <w:sz w:val="20"/>
                <w:szCs w:val="20"/>
              </w:rPr>
              <w:t xml:space="preserve"> vybranou variantu)</w:t>
            </w:r>
          </w:p>
        </w:tc>
        <w:tc>
          <w:tcPr>
            <w:tcW w:w="2693" w:type="dxa"/>
            <w:shd w:val="clear" w:color="auto" w:fill="FFCDCD"/>
          </w:tcPr>
          <w:p w14:paraId="1AE8AA32" w14:textId="216C2C9B" w:rsidR="0037369E" w:rsidRPr="00933E25" w:rsidRDefault="0037369E" w:rsidP="0037369E">
            <w:pPr>
              <w:spacing w:line="259" w:lineRule="auto"/>
              <w:rPr>
                <w:rFonts w:ascii="Arial" w:eastAsia="Trebuchet MS" w:hAnsi="Arial" w:cs="Arial"/>
                <w:color w:val="000000"/>
                <w:sz w:val="24"/>
                <w:szCs w:val="24"/>
              </w:rPr>
            </w:pPr>
            <w:r w:rsidRPr="0037369E">
              <w:rPr>
                <w:rFonts w:ascii="Arial" w:eastAsia="Trebuchet MS" w:hAnsi="Arial" w:cs="Arial"/>
                <w:sz w:val="24"/>
                <w:szCs w:val="24"/>
              </w:rPr>
              <w:t>s doprovodem</w:t>
            </w:r>
            <w:r w:rsidR="00DE08F8">
              <w:rPr>
                <w:rFonts w:ascii="Arial" w:eastAsia="Trebuchet MS" w:hAnsi="Arial" w:cs="Arial"/>
                <w:sz w:val="24"/>
                <w:szCs w:val="24"/>
              </w:rPr>
              <w:t xml:space="preserve"> </w:t>
            </w:r>
            <w:r w:rsidR="00933E25">
              <w:rPr>
                <w:rFonts w:ascii="Arial" w:eastAsia="Trebuchet MS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Trebuchet MS" w:hAnsi="Arial" w:cs="Arial"/>
                  <w:sz w:val="24"/>
                  <w:szCs w:val="24"/>
                </w:rPr>
                <w:id w:val="64555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735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12" w:type="dxa"/>
          </w:tcPr>
          <w:p w14:paraId="6AD5F97B" w14:textId="42BD4EAB" w:rsidR="0037369E" w:rsidRPr="0037369E" w:rsidRDefault="0037369E" w:rsidP="0037369E">
            <w:pPr>
              <w:spacing w:line="259" w:lineRule="auto"/>
              <w:jc w:val="center"/>
              <w:rPr>
                <w:rFonts w:ascii="Arial" w:eastAsia="Trebuchet MS" w:hAnsi="Arial" w:cs="Arial"/>
                <w:sz w:val="24"/>
                <w:szCs w:val="24"/>
              </w:rPr>
            </w:pPr>
            <w:r w:rsidRPr="0037369E">
              <w:rPr>
                <w:rFonts w:ascii="Arial" w:eastAsia="Trebuchet MS" w:hAnsi="Arial" w:cs="Arial"/>
                <w:sz w:val="24"/>
                <w:szCs w:val="24"/>
              </w:rPr>
              <w:t>–</w:t>
            </w:r>
          </w:p>
        </w:tc>
        <w:tc>
          <w:tcPr>
            <w:tcW w:w="2550" w:type="dxa"/>
            <w:shd w:val="clear" w:color="auto" w:fill="FFCDCD"/>
          </w:tcPr>
          <w:p w14:paraId="33F5D3EA" w14:textId="717987EF" w:rsidR="0037369E" w:rsidRPr="0037369E" w:rsidRDefault="00DE08F8" w:rsidP="0037369E">
            <w:pPr>
              <w:spacing w:line="259" w:lineRule="auto"/>
              <w:rPr>
                <w:rFonts w:ascii="Arial" w:eastAsia="Trebuchet MS" w:hAnsi="Arial" w:cs="Arial"/>
                <w:sz w:val="24"/>
                <w:szCs w:val="24"/>
              </w:rPr>
            </w:pPr>
            <w:r w:rsidRPr="0037369E">
              <w:rPr>
                <w:rFonts w:ascii="Arial" w:eastAsia="Trebuchet MS" w:hAnsi="Arial" w:cs="Arial"/>
                <w:sz w:val="24"/>
                <w:szCs w:val="24"/>
              </w:rPr>
              <w:t>S</w:t>
            </w:r>
            <w:r w:rsidR="0037369E" w:rsidRPr="0037369E">
              <w:rPr>
                <w:rFonts w:ascii="Arial" w:eastAsia="Trebuchet MS" w:hAnsi="Arial" w:cs="Arial"/>
                <w:sz w:val="24"/>
                <w:szCs w:val="24"/>
              </w:rPr>
              <w:t>amostatně</w:t>
            </w:r>
            <w:r>
              <w:rPr>
                <w:rFonts w:ascii="Arial" w:eastAsia="Trebuchet MS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eastAsia="Trebuchet MS" w:hAnsi="Arial" w:cs="Arial"/>
                  <w:sz w:val="24"/>
                  <w:szCs w:val="24"/>
                </w:rPr>
                <w:id w:val="1754399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7369E" w14:paraId="27BD551B" w14:textId="77777777" w:rsidTr="0037369E">
        <w:tc>
          <w:tcPr>
            <w:tcW w:w="3544" w:type="dxa"/>
            <w:vAlign w:val="center"/>
          </w:tcPr>
          <w:p w14:paraId="6E1EB30E" w14:textId="77777777" w:rsidR="0037369E" w:rsidRDefault="0037369E" w:rsidP="0037369E">
            <w:pPr>
              <w:spacing w:line="259" w:lineRule="auto"/>
              <w:rPr>
                <w:rFonts w:ascii="Arial" w:eastAsia="Trebuchet MS" w:hAnsi="Arial" w:cs="Arial"/>
                <w:sz w:val="24"/>
                <w:szCs w:val="24"/>
              </w:rPr>
            </w:pPr>
            <w:r w:rsidRPr="0037369E">
              <w:rPr>
                <w:rFonts w:ascii="Arial" w:eastAsia="Trebuchet MS" w:hAnsi="Arial" w:cs="Arial"/>
                <w:sz w:val="24"/>
                <w:szCs w:val="24"/>
              </w:rPr>
              <w:t>Dítě bude odcházet z tábora*:</w:t>
            </w:r>
          </w:p>
          <w:p w14:paraId="11F06FA6" w14:textId="1FA6FCBF" w:rsidR="0037369E" w:rsidRPr="0037369E" w:rsidRDefault="0037369E" w:rsidP="0037369E">
            <w:pPr>
              <w:spacing w:line="259" w:lineRule="auto"/>
              <w:rPr>
                <w:rFonts w:ascii="Arial" w:eastAsia="Trebuchet MS" w:hAnsi="Arial" w:cs="Arial"/>
                <w:sz w:val="24"/>
                <w:szCs w:val="24"/>
              </w:rPr>
            </w:pPr>
            <w:r w:rsidRPr="0037369E">
              <w:rPr>
                <w:rFonts w:ascii="Arial" w:eastAsia="Trebuchet MS" w:hAnsi="Arial" w:cs="Arial"/>
                <w:sz w:val="20"/>
                <w:szCs w:val="20"/>
              </w:rPr>
              <w:t>(</w:t>
            </w:r>
            <w:r w:rsidR="00DE08F8">
              <w:rPr>
                <w:rFonts w:ascii="Arial" w:eastAsia="Trebuchet MS" w:hAnsi="Arial" w:cs="Arial"/>
                <w:sz w:val="20"/>
                <w:szCs w:val="20"/>
              </w:rPr>
              <w:t>označte</w:t>
            </w:r>
            <w:r w:rsidR="00DE08F8" w:rsidRPr="0037369E">
              <w:rPr>
                <w:rFonts w:ascii="Arial" w:eastAsia="Trebuchet MS" w:hAnsi="Arial" w:cs="Arial"/>
                <w:sz w:val="20"/>
                <w:szCs w:val="20"/>
              </w:rPr>
              <w:t xml:space="preserve"> </w:t>
            </w:r>
            <w:r w:rsidRPr="0037369E">
              <w:rPr>
                <w:rFonts w:ascii="Arial" w:eastAsia="Trebuchet MS" w:hAnsi="Arial" w:cs="Arial"/>
                <w:sz w:val="20"/>
                <w:szCs w:val="20"/>
              </w:rPr>
              <w:t>vybranou variantu)</w:t>
            </w:r>
          </w:p>
        </w:tc>
        <w:tc>
          <w:tcPr>
            <w:tcW w:w="2693" w:type="dxa"/>
            <w:shd w:val="clear" w:color="auto" w:fill="FFCDCD"/>
            <w:vAlign w:val="center"/>
          </w:tcPr>
          <w:p w14:paraId="4FF7EF79" w14:textId="1A0D3995" w:rsidR="0037369E" w:rsidRPr="0037369E" w:rsidRDefault="0037369E" w:rsidP="0037369E">
            <w:pPr>
              <w:spacing w:line="259" w:lineRule="auto"/>
              <w:rPr>
                <w:rFonts w:ascii="Arial" w:eastAsia="Trebuchet MS" w:hAnsi="Arial" w:cs="Arial"/>
                <w:sz w:val="24"/>
                <w:szCs w:val="24"/>
              </w:rPr>
            </w:pPr>
            <w:r w:rsidRPr="0037369E">
              <w:rPr>
                <w:rFonts w:ascii="Arial" w:eastAsia="Trebuchet MS" w:hAnsi="Arial" w:cs="Arial"/>
                <w:sz w:val="24"/>
                <w:szCs w:val="24"/>
              </w:rPr>
              <w:t>s doprovodem</w:t>
            </w:r>
            <w:r w:rsidR="00DE08F8">
              <w:rPr>
                <w:rFonts w:ascii="Arial" w:eastAsia="Trebuchet MS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eastAsia="Trebuchet MS" w:hAnsi="Arial" w:cs="Arial"/>
                  <w:sz w:val="24"/>
                  <w:szCs w:val="24"/>
                </w:rPr>
                <w:id w:val="1788622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8F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12" w:type="dxa"/>
            <w:vAlign w:val="center"/>
          </w:tcPr>
          <w:p w14:paraId="75AAC953" w14:textId="286C5F5A" w:rsidR="0037369E" w:rsidRPr="0037369E" w:rsidRDefault="0037369E" w:rsidP="0037369E">
            <w:pPr>
              <w:spacing w:line="259" w:lineRule="auto"/>
              <w:jc w:val="center"/>
              <w:rPr>
                <w:rFonts w:ascii="Arial" w:eastAsia="Trebuchet MS" w:hAnsi="Arial" w:cs="Arial"/>
                <w:sz w:val="24"/>
                <w:szCs w:val="24"/>
              </w:rPr>
            </w:pPr>
            <w:r w:rsidRPr="0037369E">
              <w:rPr>
                <w:rFonts w:ascii="Arial" w:eastAsia="Trebuchet MS" w:hAnsi="Arial" w:cs="Arial"/>
                <w:sz w:val="24"/>
                <w:szCs w:val="24"/>
              </w:rPr>
              <w:t>–</w:t>
            </w:r>
          </w:p>
        </w:tc>
        <w:tc>
          <w:tcPr>
            <w:tcW w:w="2550" w:type="dxa"/>
            <w:shd w:val="clear" w:color="auto" w:fill="FFCDCD"/>
            <w:vAlign w:val="center"/>
          </w:tcPr>
          <w:p w14:paraId="33FA6339" w14:textId="476C22F8" w:rsidR="0037369E" w:rsidRPr="0037369E" w:rsidRDefault="00DE08F8" w:rsidP="0037369E">
            <w:pPr>
              <w:spacing w:line="259" w:lineRule="auto"/>
              <w:rPr>
                <w:rFonts w:ascii="Arial" w:eastAsia="Trebuchet MS" w:hAnsi="Arial" w:cs="Arial"/>
                <w:sz w:val="24"/>
                <w:szCs w:val="24"/>
              </w:rPr>
            </w:pPr>
            <w:r w:rsidRPr="0037369E">
              <w:rPr>
                <w:rFonts w:ascii="Arial" w:eastAsia="Trebuchet MS" w:hAnsi="Arial" w:cs="Arial"/>
                <w:sz w:val="24"/>
                <w:szCs w:val="24"/>
              </w:rPr>
              <w:t>S</w:t>
            </w:r>
            <w:r w:rsidR="0037369E" w:rsidRPr="0037369E">
              <w:rPr>
                <w:rFonts w:ascii="Arial" w:eastAsia="Trebuchet MS" w:hAnsi="Arial" w:cs="Arial"/>
                <w:sz w:val="24"/>
                <w:szCs w:val="24"/>
              </w:rPr>
              <w:t>amostatně</w:t>
            </w:r>
            <w:r>
              <w:rPr>
                <w:rFonts w:ascii="Arial" w:eastAsia="Trebuchet MS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eastAsia="Trebuchet MS" w:hAnsi="Arial" w:cs="Arial"/>
                  <w:sz w:val="24"/>
                  <w:szCs w:val="24"/>
                </w:rPr>
                <w:id w:val="-190652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7369E" w14:paraId="44218ADC" w14:textId="77777777" w:rsidTr="00DE08F8">
        <w:tc>
          <w:tcPr>
            <w:tcW w:w="10199" w:type="dxa"/>
            <w:gridSpan w:val="4"/>
            <w:shd w:val="clear" w:color="auto" w:fill="FFCDCD"/>
          </w:tcPr>
          <w:p w14:paraId="1EA01A00" w14:textId="77777777" w:rsidR="00DE08F8" w:rsidRDefault="0037369E" w:rsidP="00DE08F8">
            <w:pPr>
              <w:rPr>
                <w:rFonts w:ascii="Arial" w:eastAsia="Trebuchet MS" w:hAnsi="Arial" w:cs="Arial"/>
                <w:sz w:val="20"/>
                <w:szCs w:val="20"/>
              </w:rPr>
            </w:pPr>
            <w:r w:rsidRPr="0037369E">
              <w:rPr>
                <w:rFonts w:ascii="Arial" w:eastAsia="Trebuchet MS" w:hAnsi="Arial" w:cs="Arial"/>
                <w:sz w:val="24"/>
                <w:szCs w:val="24"/>
              </w:rPr>
              <w:t xml:space="preserve">Důležité informace </w:t>
            </w:r>
            <w:r w:rsidRPr="0037369E">
              <w:rPr>
                <w:rFonts w:ascii="Arial" w:eastAsia="Trebuchet MS" w:hAnsi="Arial" w:cs="Arial"/>
                <w:sz w:val="20"/>
                <w:szCs w:val="20"/>
              </w:rPr>
              <w:t>(vypište)</w:t>
            </w:r>
            <w:r>
              <w:rPr>
                <w:rFonts w:ascii="Arial" w:eastAsia="Trebuchet MS" w:hAnsi="Arial" w:cs="Arial"/>
                <w:sz w:val="20"/>
                <w:szCs w:val="20"/>
              </w:rPr>
              <w:t>:</w:t>
            </w:r>
          </w:p>
          <w:p w14:paraId="689A05FE" w14:textId="7F122BFE" w:rsidR="00DE08F8" w:rsidRDefault="00000000" w:rsidP="00DE08F8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highlight w:val="yellow"/>
                </w:rPr>
                <w:id w:val="1873884645"/>
                <w:placeholder>
                  <w:docPart w:val="836AB539FED24E4DAC0B4A2305A7D35D"/>
                </w:placeholder>
                <w:showingPlcHdr/>
              </w:sdtPr>
              <w:sdtContent>
                <w:r w:rsidR="00DE08F8" w:rsidRPr="00C91904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66B13CBA" w14:textId="77777777" w:rsidR="00B9348A" w:rsidRDefault="00B9348A" w:rsidP="0037369E">
            <w:pPr>
              <w:spacing w:line="259" w:lineRule="auto"/>
              <w:rPr>
                <w:rFonts w:ascii="Arial" w:eastAsia="Trebuchet MS" w:hAnsi="Arial" w:cs="Arial"/>
                <w:sz w:val="24"/>
                <w:szCs w:val="24"/>
              </w:rPr>
            </w:pPr>
          </w:p>
          <w:p w14:paraId="52B3083A" w14:textId="77777777" w:rsidR="00DE08F8" w:rsidRPr="0037369E" w:rsidRDefault="00DE08F8" w:rsidP="0037369E">
            <w:pPr>
              <w:spacing w:line="259" w:lineRule="auto"/>
              <w:rPr>
                <w:rFonts w:ascii="Arial" w:eastAsia="Trebuchet MS" w:hAnsi="Arial" w:cs="Arial"/>
                <w:sz w:val="24"/>
                <w:szCs w:val="24"/>
              </w:rPr>
            </w:pPr>
          </w:p>
          <w:p w14:paraId="52EDAD7B" w14:textId="6819F585" w:rsidR="0037369E" w:rsidRPr="0037369E" w:rsidRDefault="0037369E" w:rsidP="0037369E">
            <w:pPr>
              <w:spacing w:line="259" w:lineRule="auto"/>
              <w:rPr>
                <w:rFonts w:ascii="Arial" w:eastAsia="Trebuchet MS" w:hAnsi="Arial" w:cs="Arial"/>
                <w:sz w:val="24"/>
                <w:szCs w:val="24"/>
              </w:rPr>
            </w:pPr>
            <w:r w:rsidRPr="0037369E">
              <w:rPr>
                <w:rFonts w:ascii="Arial" w:eastAsia="Trebuchet MS" w:hAnsi="Arial" w:cs="Arial"/>
                <w:sz w:val="24"/>
                <w:szCs w:val="24"/>
              </w:rPr>
              <w:t>Alergie, intolerance, chronické a jiné zdravotní problémy dítěte:</w:t>
            </w:r>
          </w:p>
          <w:sdt>
            <w:sdtPr>
              <w:rPr>
                <w:rFonts w:ascii="Arial" w:hAnsi="Arial" w:cs="Arial"/>
                <w:sz w:val="24"/>
                <w:szCs w:val="24"/>
                <w:highlight w:val="yellow"/>
              </w:rPr>
              <w:id w:val="-724367637"/>
              <w:placeholder>
                <w:docPart w:val="63EB1DB231F547DBAFFF45C0316C38C5"/>
              </w:placeholder>
              <w:showingPlcHdr/>
            </w:sdtPr>
            <w:sdtContent>
              <w:p w14:paraId="5FB16611" w14:textId="77777777" w:rsidR="00DE08F8" w:rsidRDefault="00DE08F8" w:rsidP="00DE08F8">
                <w:pPr>
                  <w:rPr>
                    <w:rFonts w:ascii="Arial" w:hAnsi="Arial" w:cs="Arial"/>
                    <w:sz w:val="24"/>
                    <w:szCs w:val="24"/>
                    <w:highlight w:val="yellow"/>
                  </w:rPr>
                </w:pPr>
                <w:r w:rsidRPr="00C91904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68414949" w14:textId="77777777" w:rsidR="00B9348A" w:rsidRDefault="00B9348A" w:rsidP="0037369E">
            <w:pPr>
              <w:rPr>
                <w:rFonts w:ascii="Arial" w:eastAsia="Trebuchet MS" w:hAnsi="Arial" w:cs="Arial"/>
                <w:sz w:val="24"/>
                <w:szCs w:val="24"/>
              </w:rPr>
            </w:pPr>
          </w:p>
          <w:p w14:paraId="2CAEACA2" w14:textId="33817E5D" w:rsidR="00B9348A" w:rsidRPr="00F03395" w:rsidRDefault="00B9348A" w:rsidP="0037369E">
            <w:pPr>
              <w:rPr>
                <w:rFonts w:ascii="Arial" w:eastAsia="Trebuchet MS" w:hAnsi="Arial" w:cs="Arial"/>
                <w:sz w:val="24"/>
                <w:szCs w:val="24"/>
              </w:rPr>
            </w:pPr>
          </w:p>
        </w:tc>
      </w:tr>
      <w:tr w:rsidR="00B9348A" w14:paraId="2BE5002F" w14:textId="77777777" w:rsidTr="0037369E">
        <w:tc>
          <w:tcPr>
            <w:tcW w:w="10199" w:type="dxa"/>
            <w:gridSpan w:val="4"/>
          </w:tcPr>
          <w:p w14:paraId="537AF374" w14:textId="77777777" w:rsidR="00710136" w:rsidRDefault="00710136" w:rsidP="00B9348A">
            <w:pPr>
              <w:spacing w:line="259" w:lineRule="auto"/>
              <w:rPr>
                <w:rFonts w:ascii="Arial" w:eastAsia="Trebuchet MS" w:hAnsi="Arial" w:cs="Arial"/>
                <w:sz w:val="24"/>
                <w:szCs w:val="24"/>
              </w:rPr>
            </w:pPr>
          </w:p>
          <w:p w14:paraId="20AFD5F2" w14:textId="77777777" w:rsidR="00971B52" w:rsidRDefault="00B9348A" w:rsidP="00B9348A">
            <w:pPr>
              <w:spacing w:line="259" w:lineRule="auto"/>
              <w:rPr>
                <w:rFonts w:ascii="Arial" w:eastAsia="Trebuchet MS" w:hAnsi="Arial" w:cs="Arial"/>
                <w:sz w:val="24"/>
                <w:szCs w:val="24"/>
              </w:rPr>
            </w:pPr>
            <w:r w:rsidRPr="00B9348A">
              <w:rPr>
                <w:rFonts w:ascii="Arial" w:eastAsia="Trebuchet MS" w:hAnsi="Arial" w:cs="Arial"/>
                <w:sz w:val="24"/>
                <w:szCs w:val="24"/>
              </w:rPr>
              <w:t xml:space="preserve">Rodiče souhlasí s pořizováním audiovizuálních záznamů během příměstského tábora. Rodiče souhlasí s případným použitím audiovizuálního materiálu za účelem propagace </w:t>
            </w:r>
            <w:r>
              <w:rPr>
                <w:rFonts w:ascii="Arial" w:eastAsia="Trebuchet MS" w:hAnsi="Arial" w:cs="Arial"/>
                <w:sz w:val="24"/>
                <w:szCs w:val="24"/>
              </w:rPr>
              <w:t>SPŠ stavební Valašské Meziříčí</w:t>
            </w:r>
            <w:r w:rsidRPr="00B9348A">
              <w:rPr>
                <w:rFonts w:ascii="Arial" w:eastAsia="Trebuchet MS" w:hAnsi="Arial" w:cs="Arial"/>
                <w:sz w:val="24"/>
                <w:szCs w:val="24"/>
              </w:rPr>
              <w:t>. Rodiče souhlasí s využitím osobních údajů v rámci příměstského tábora. Pořadatelé příměstského tábora budou s důvěrnými informacemi zacházet v souladu s</w:t>
            </w:r>
            <w:r>
              <w:rPr>
                <w:rFonts w:ascii="Arial" w:eastAsia="Trebuchet MS" w:hAnsi="Arial" w:cs="Arial"/>
                <w:sz w:val="24"/>
                <w:szCs w:val="24"/>
              </w:rPr>
              <w:t> </w:t>
            </w:r>
            <w:r w:rsidRPr="00B9348A">
              <w:rPr>
                <w:rFonts w:ascii="Arial" w:eastAsia="Trebuchet MS" w:hAnsi="Arial" w:cs="Arial"/>
                <w:sz w:val="24"/>
                <w:szCs w:val="24"/>
              </w:rPr>
              <w:t xml:space="preserve">příslušnými právními předpisy. </w:t>
            </w:r>
          </w:p>
          <w:p w14:paraId="2817EC65" w14:textId="77777777" w:rsidR="00971B52" w:rsidRDefault="00971B52" w:rsidP="00B9348A">
            <w:pPr>
              <w:spacing w:line="259" w:lineRule="auto"/>
              <w:rPr>
                <w:rFonts w:ascii="Arial" w:eastAsia="Trebuchet MS" w:hAnsi="Arial" w:cs="Arial"/>
                <w:sz w:val="24"/>
                <w:szCs w:val="24"/>
              </w:rPr>
            </w:pPr>
          </w:p>
          <w:p w14:paraId="34CB52AB" w14:textId="14AF673B" w:rsidR="00B9348A" w:rsidRPr="00B9348A" w:rsidRDefault="00B9348A" w:rsidP="00B9348A">
            <w:pPr>
              <w:spacing w:line="259" w:lineRule="auto"/>
              <w:rPr>
                <w:rFonts w:ascii="Arial" w:eastAsia="Trebuchet MS" w:hAnsi="Arial" w:cs="Arial"/>
                <w:sz w:val="24"/>
                <w:szCs w:val="24"/>
              </w:rPr>
            </w:pPr>
            <w:r w:rsidRPr="00B9348A">
              <w:rPr>
                <w:rFonts w:ascii="Arial" w:eastAsia="Trebuchet MS" w:hAnsi="Arial" w:cs="Arial"/>
                <w:sz w:val="24"/>
                <w:szCs w:val="24"/>
              </w:rPr>
              <w:t>Rodiče stvrzují, že jsou obeznámeni a souhlasí se smluvními podmínkami.</w:t>
            </w:r>
          </w:p>
          <w:p w14:paraId="2081BAB9" w14:textId="77777777" w:rsidR="00B9348A" w:rsidRPr="0037369E" w:rsidRDefault="00B9348A" w:rsidP="0037369E">
            <w:pPr>
              <w:rPr>
                <w:rFonts w:ascii="Arial" w:eastAsia="Trebuchet MS" w:hAnsi="Arial" w:cs="Arial"/>
                <w:sz w:val="24"/>
                <w:szCs w:val="24"/>
              </w:rPr>
            </w:pPr>
          </w:p>
        </w:tc>
      </w:tr>
      <w:tr w:rsidR="0037369E" w:rsidRPr="00F03395" w14:paraId="4B7D148F" w14:textId="77777777" w:rsidTr="0037369E">
        <w:tc>
          <w:tcPr>
            <w:tcW w:w="3544" w:type="dxa"/>
          </w:tcPr>
          <w:p w14:paraId="6A44EB85" w14:textId="77777777" w:rsidR="0037369E" w:rsidRDefault="0037369E" w:rsidP="0037369E">
            <w:pPr>
              <w:rPr>
                <w:rFonts w:ascii="Arial" w:eastAsia="Trebuchet MS" w:hAnsi="Arial" w:cs="Arial"/>
                <w:sz w:val="24"/>
                <w:szCs w:val="24"/>
              </w:rPr>
            </w:pPr>
            <w:r w:rsidRPr="00F03395">
              <w:rPr>
                <w:rFonts w:ascii="Arial" w:eastAsia="Trebuchet MS" w:hAnsi="Arial" w:cs="Arial"/>
                <w:sz w:val="24"/>
                <w:szCs w:val="24"/>
              </w:rPr>
              <w:t>Ve:</w:t>
            </w:r>
          </w:p>
          <w:p w14:paraId="47A7C72B" w14:textId="0FE464D5" w:rsidR="0037369E" w:rsidRPr="00F03395" w:rsidRDefault="0037369E" w:rsidP="0037369E">
            <w:pPr>
              <w:rPr>
                <w:rFonts w:ascii="Arial" w:eastAsia="Trebuchet MS" w:hAnsi="Arial" w:cs="Arial"/>
                <w:sz w:val="24"/>
                <w:szCs w:val="24"/>
              </w:rPr>
            </w:pPr>
          </w:p>
        </w:tc>
        <w:tc>
          <w:tcPr>
            <w:tcW w:w="6655" w:type="dxa"/>
            <w:gridSpan w:val="3"/>
            <w:shd w:val="clear" w:color="auto" w:fill="FFCDCD"/>
          </w:tcPr>
          <w:sdt>
            <w:sdtPr>
              <w:rPr>
                <w:rFonts w:ascii="Arial" w:hAnsi="Arial" w:cs="Arial"/>
                <w:sz w:val="24"/>
                <w:szCs w:val="24"/>
                <w:highlight w:val="yellow"/>
              </w:rPr>
              <w:id w:val="413436083"/>
              <w:placeholder>
                <w:docPart w:val="DE3C6C6651A44C058FC91A54538E456D"/>
              </w:placeholder>
              <w:showingPlcHdr/>
            </w:sdtPr>
            <w:sdtContent>
              <w:p w14:paraId="4FC6C305" w14:textId="77777777" w:rsidR="00DE08F8" w:rsidRDefault="00DE08F8" w:rsidP="00DE08F8">
                <w:pPr>
                  <w:rPr>
                    <w:rFonts w:ascii="Arial" w:hAnsi="Arial" w:cs="Arial"/>
                    <w:sz w:val="24"/>
                    <w:szCs w:val="24"/>
                    <w:highlight w:val="yellow"/>
                  </w:rPr>
                </w:pPr>
                <w:r w:rsidRPr="00C91904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6556BC27" w14:textId="77777777" w:rsidR="0037369E" w:rsidRPr="00F03395" w:rsidRDefault="0037369E" w:rsidP="003736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69E" w:rsidRPr="00F03395" w14:paraId="7BC51EE2" w14:textId="77777777" w:rsidTr="0037369E">
        <w:tc>
          <w:tcPr>
            <w:tcW w:w="3544" w:type="dxa"/>
          </w:tcPr>
          <w:p w14:paraId="1880AF7C" w14:textId="77777777" w:rsidR="0037369E" w:rsidRPr="00F03395" w:rsidRDefault="0037369E" w:rsidP="0037369E">
            <w:pPr>
              <w:rPr>
                <w:rFonts w:ascii="Arial" w:eastAsia="Trebuchet MS" w:hAnsi="Arial" w:cs="Arial"/>
                <w:sz w:val="24"/>
                <w:szCs w:val="24"/>
              </w:rPr>
            </w:pPr>
            <w:r w:rsidRPr="00F03395">
              <w:rPr>
                <w:rFonts w:ascii="Arial" w:eastAsia="Trebuchet MS" w:hAnsi="Arial" w:cs="Arial"/>
                <w:sz w:val="24"/>
                <w:szCs w:val="24"/>
              </w:rPr>
              <w:t>Dne:</w:t>
            </w:r>
          </w:p>
          <w:p w14:paraId="0A5645D9" w14:textId="77777777" w:rsidR="0037369E" w:rsidRPr="00F03395" w:rsidRDefault="0037369E" w:rsidP="0037369E">
            <w:pPr>
              <w:rPr>
                <w:rFonts w:ascii="Arial" w:eastAsia="Trebuchet MS" w:hAnsi="Arial" w:cs="Arial"/>
                <w:sz w:val="24"/>
                <w:szCs w:val="24"/>
              </w:rPr>
            </w:pPr>
          </w:p>
        </w:tc>
        <w:tc>
          <w:tcPr>
            <w:tcW w:w="6655" w:type="dxa"/>
            <w:gridSpan w:val="3"/>
            <w:shd w:val="clear" w:color="auto" w:fill="FFCDCD"/>
          </w:tcPr>
          <w:sdt>
            <w:sdtPr>
              <w:rPr>
                <w:rFonts w:ascii="Arial" w:hAnsi="Arial" w:cs="Arial"/>
                <w:sz w:val="24"/>
                <w:szCs w:val="24"/>
                <w:highlight w:val="yellow"/>
              </w:rPr>
              <w:id w:val="-60177930"/>
              <w:placeholder>
                <w:docPart w:val="0D1BF867BC5D4D6E9458C5E08AA81932"/>
              </w:placeholder>
              <w:showingPlcHdr/>
            </w:sdtPr>
            <w:sdtContent>
              <w:p w14:paraId="3399914F" w14:textId="77777777" w:rsidR="00DE08F8" w:rsidRDefault="00DE08F8" w:rsidP="00DE08F8">
                <w:pPr>
                  <w:rPr>
                    <w:rFonts w:ascii="Arial" w:hAnsi="Arial" w:cs="Arial"/>
                    <w:sz w:val="24"/>
                    <w:szCs w:val="24"/>
                    <w:highlight w:val="yellow"/>
                  </w:rPr>
                </w:pPr>
                <w:r w:rsidRPr="00C91904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2AC251B4" w14:textId="77777777" w:rsidR="0037369E" w:rsidRDefault="0037369E" w:rsidP="003736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69E" w:rsidRPr="00F03395" w14:paraId="752743F0" w14:textId="77777777" w:rsidTr="0037369E">
        <w:tc>
          <w:tcPr>
            <w:tcW w:w="3544" w:type="dxa"/>
          </w:tcPr>
          <w:p w14:paraId="565D1083" w14:textId="3EC80D35" w:rsidR="0037369E" w:rsidRPr="00F03395" w:rsidRDefault="0037369E" w:rsidP="0037369E">
            <w:pPr>
              <w:rPr>
                <w:rFonts w:ascii="Arial" w:eastAsia="Trebuchet MS" w:hAnsi="Arial" w:cs="Arial"/>
                <w:sz w:val="24"/>
                <w:szCs w:val="24"/>
              </w:rPr>
            </w:pPr>
            <w:r w:rsidRPr="00F03395">
              <w:rPr>
                <w:rFonts w:ascii="Arial" w:eastAsia="Trebuchet MS" w:hAnsi="Arial" w:cs="Arial"/>
                <w:sz w:val="24"/>
                <w:szCs w:val="24"/>
              </w:rPr>
              <w:t>Podpis zákonného zástupce</w:t>
            </w:r>
            <w:r>
              <w:rPr>
                <w:rFonts w:ascii="Arial" w:eastAsia="Trebuchet MS" w:hAnsi="Arial" w:cs="Arial"/>
                <w:sz w:val="24"/>
                <w:szCs w:val="24"/>
              </w:rPr>
              <w:t>:</w:t>
            </w:r>
          </w:p>
          <w:p w14:paraId="58326124" w14:textId="77777777" w:rsidR="0037369E" w:rsidRPr="00F03395" w:rsidRDefault="0037369E" w:rsidP="0037369E">
            <w:pPr>
              <w:rPr>
                <w:rFonts w:ascii="Arial" w:eastAsia="Trebuchet MS" w:hAnsi="Arial" w:cs="Arial"/>
                <w:sz w:val="24"/>
                <w:szCs w:val="24"/>
              </w:rPr>
            </w:pPr>
          </w:p>
        </w:tc>
        <w:tc>
          <w:tcPr>
            <w:tcW w:w="6655" w:type="dxa"/>
            <w:gridSpan w:val="3"/>
            <w:shd w:val="clear" w:color="auto" w:fill="FFCDCD"/>
          </w:tcPr>
          <w:sdt>
            <w:sdtPr>
              <w:rPr>
                <w:rFonts w:ascii="Arial" w:hAnsi="Arial" w:cs="Arial"/>
                <w:sz w:val="24"/>
                <w:szCs w:val="24"/>
                <w:highlight w:val="yellow"/>
              </w:rPr>
              <w:id w:val="1375427837"/>
              <w:placeholder>
                <w:docPart w:val="0B0A1E4D24EC40109E49FD234A04EAFE"/>
              </w:placeholder>
              <w:showingPlcHdr/>
            </w:sdtPr>
            <w:sdtContent>
              <w:p w14:paraId="53D10F4C" w14:textId="77777777" w:rsidR="00DE08F8" w:rsidRDefault="00DE08F8" w:rsidP="00DE08F8">
                <w:pPr>
                  <w:rPr>
                    <w:rFonts w:ascii="Arial" w:hAnsi="Arial" w:cs="Arial"/>
                    <w:sz w:val="24"/>
                    <w:szCs w:val="24"/>
                    <w:highlight w:val="yellow"/>
                  </w:rPr>
                </w:pPr>
                <w:r w:rsidRPr="00C91904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3CFF141B" w14:textId="77777777" w:rsidR="0037369E" w:rsidRDefault="0037369E" w:rsidP="0037369E">
            <w:pPr>
              <w:rPr>
                <w:rFonts w:ascii="Arial" w:eastAsia="Trebuchet MS" w:hAnsi="Arial" w:cs="Arial"/>
                <w:sz w:val="24"/>
                <w:szCs w:val="24"/>
              </w:rPr>
            </w:pPr>
          </w:p>
          <w:p w14:paraId="149973BF" w14:textId="77777777" w:rsidR="0037369E" w:rsidRDefault="0037369E" w:rsidP="0037369E">
            <w:pPr>
              <w:rPr>
                <w:rFonts w:ascii="Arial" w:eastAsia="Trebuchet MS" w:hAnsi="Arial" w:cs="Arial"/>
                <w:sz w:val="24"/>
                <w:szCs w:val="24"/>
              </w:rPr>
            </w:pPr>
          </w:p>
          <w:p w14:paraId="607C90E9" w14:textId="77777777" w:rsidR="0037369E" w:rsidRDefault="0037369E" w:rsidP="0037369E">
            <w:pPr>
              <w:rPr>
                <w:rFonts w:ascii="Arial" w:eastAsia="Trebuchet MS" w:hAnsi="Arial" w:cs="Arial"/>
                <w:sz w:val="24"/>
                <w:szCs w:val="24"/>
              </w:rPr>
            </w:pPr>
          </w:p>
          <w:p w14:paraId="3C9FF459" w14:textId="77777777" w:rsidR="0037369E" w:rsidRDefault="0037369E" w:rsidP="0037369E">
            <w:pPr>
              <w:rPr>
                <w:rFonts w:ascii="Arial" w:eastAsia="Trebuchet MS" w:hAnsi="Arial" w:cs="Arial"/>
                <w:sz w:val="24"/>
                <w:szCs w:val="24"/>
              </w:rPr>
            </w:pPr>
          </w:p>
          <w:p w14:paraId="1FC57507" w14:textId="77777777" w:rsidR="0037369E" w:rsidRPr="00F03395" w:rsidRDefault="0037369E" w:rsidP="0037369E">
            <w:pPr>
              <w:rPr>
                <w:rFonts w:ascii="Arial" w:eastAsia="Trebuchet MS" w:hAnsi="Arial" w:cs="Arial"/>
                <w:sz w:val="24"/>
                <w:szCs w:val="24"/>
              </w:rPr>
            </w:pPr>
          </w:p>
        </w:tc>
      </w:tr>
      <w:tr w:rsidR="00971B52" w:rsidRPr="00F03395" w14:paraId="76C48897" w14:textId="77777777" w:rsidTr="004D5D4A">
        <w:tc>
          <w:tcPr>
            <w:tcW w:w="10199" w:type="dxa"/>
            <w:gridSpan w:val="4"/>
          </w:tcPr>
          <w:p w14:paraId="3FA9F90F" w14:textId="74D69E7E" w:rsidR="00971B52" w:rsidRDefault="00FA2394" w:rsidP="0037369E">
            <w:pPr>
              <w:rPr>
                <w:rFonts w:ascii="Arial" w:eastAsia="Trebuchet MS" w:hAnsi="Arial" w:cs="Arial"/>
                <w:sz w:val="24"/>
                <w:szCs w:val="24"/>
              </w:rPr>
            </w:pPr>
            <w:r w:rsidRPr="00592E70">
              <w:rPr>
                <w:rFonts w:ascii="Arial" w:eastAsia="Trebuchet MS" w:hAnsi="Arial" w:cs="Arial"/>
                <w:sz w:val="24"/>
                <w:szCs w:val="24"/>
              </w:rPr>
              <w:t>CO S SEBOU:</w:t>
            </w:r>
            <w:r>
              <w:rPr>
                <w:rFonts w:ascii="Arial" w:eastAsia="Trebuchet MS" w:hAnsi="Arial" w:cs="Arial"/>
                <w:sz w:val="24"/>
                <w:szCs w:val="24"/>
              </w:rPr>
              <w:t xml:space="preserve"> </w:t>
            </w:r>
            <w:r w:rsidR="00971B52" w:rsidRPr="00971B52">
              <w:rPr>
                <w:rFonts w:ascii="Arial" w:eastAsia="Trebuchet MS" w:hAnsi="Arial" w:cs="Arial"/>
                <w:sz w:val="24"/>
                <w:szCs w:val="24"/>
              </w:rPr>
              <w:t xml:space="preserve">Na tábory vybavte děti vhodným pracovním oblečením a obuví a náhradním oblečením. Drahé značkové oblečení nechte raději doma, aby nedošlo k jeho poškození. </w:t>
            </w:r>
          </w:p>
        </w:tc>
      </w:tr>
    </w:tbl>
    <w:p w14:paraId="7B7E2FA2" w14:textId="77777777" w:rsidR="00F03395" w:rsidRPr="00F03395" w:rsidRDefault="00F03395" w:rsidP="00F03395">
      <w:pPr>
        <w:spacing w:after="0" w:line="240" w:lineRule="auto"/>
        <w:rPr>
          <w:rFonts w:ascii="Arial" w:eastAsia="Trebuchet MS" w:hAnsi="Arial" w:cs="Arial"/>
          <w:sz w:val="24"/>
          <w:szCs w:val="24"/>
        </w:rPr>
      </w:pPr>
    </w:p>
    <w:p w14:paraId="5CD60FBB" w14:textId="77777777" w:rsidR="00B9348A" w:rsidRDefault="00B9348A" w:rsidP="00787185">
      <w:pPr>
        <w:spacing w:after="0"/>
        <w:ind w:right="33"/>
        <w:rPr>
          <w:sz w:val="20"/>
        </w:rPr>
      </w:pPr>
    </w:p>
    <w:p w14:paraId="681768C0" w14:textId="765CAFED" w:rsidR="00337764" w:rsidRPr="00710136" w:rsidRDefault="00337764" w:rsidP="00787185">
      <w:pPr>
        <w:spacing w:after="0" w:line="240" w:lineRule="auto"/>
        <w:rPr>
          <w:rFonts w:ascii="Arial" w:eastAsia="Trebuchet MS" w:hAnsi="Arial" w:cs="Arial"/>
          <w:color w:val="C00000"/>
          <w:sz w:val="28"/>
          <w:szCs w:val="28"/>
        </w:rPr>
      </w:pPr>
      <w:r w:rsidRPr="00710136">
        <w:rPr>
          <w:rFonts w:ascii="Arial" w:eastAsia="Trebuchet MS" w:hAnsi="Arial" w:cs="Arial"/>
          <w:color w:val="C00000"/>
          <w:sz w:val="28"/>
          <w:szCs w:val="28"/>
        </w:rPr>
        <w:t>Smluvní podmínky:</w:t>
      </w:r>
    </w:p>
    <w:p w14:paraId="651A77EC" w14:textId="77777777" w:rsidR="00337764" w:rsidRPr="00710136" w:rsidRDefault="00337764" w:rsidP="00337764">
      <w:pPr>
        <w:pStyle w:val="Nadpis2"/>
        <w:ind w:left="-1"/>
        <w:rPr>
          <w:rFonts w:ascii="Arial" w:hAnsi="Arial" w:cs="Arial"/>
          <w:b/>
          <w:bCs/>
          <w:color w:val="808080" w:themeColor="background1" w:themeShade="80"/>
        </w:rPr>
      </w:pPr>
      <w:r w:rsidRPr="00710136">
        <w:rPr>
          <w:rFonts w:ascii="Arial" w:hAnsi="Arial" w:cs="Arial"/>
          <w:b/>
          <w:bCs/>
          <w:color w:val="808080" w:themeColor="background1" w:themeShade="80"/>
        </w:rPr>
        <w:t>1. Cena tábora</w:t>
      </w:r>
    </w:p>
    <w:p w14:paraId="5AA98998" w14:textId="3F08A087" w:rsidR="00337764" w:rsidRPr="00971B52" w:rsidRDefault="00337764" w:rsidP="00787185">
      <w:pPr>
        <w:spacing w:after="38"/>
        <w:rPr>
          <w:rFonts w:ascii="Arial" w:hAnsi="Arial" w:cs="Arial"/>
          <w:sz w:val="20"/>
          <w:szCs w:val="20"/>
        </w:rPr>
      </w:pPr>
      <w:r w:rsidRPr="00971B52">
        <w:rPr>
          <w:rFonts w:ascii="Arial" w:hAnsi="Arial" w:cs="Arial"/>
          <w:sz w:val="20"/>
          <w:szCs w:val="20"/>
        </w:rPr>
        <w:t>Cena je sestavena z následujících položek:</w:t>
      </w:r>
      <w:r w:rsidR="00787185" w:rsidRPr="00971B52">
        <w:rPr>
          <w:rFonts w:ascii="Arial" w:hAnsi="Arial" w:cs="Arial"/>
          <w:sz w:val="20"/>
          <w:szCs w:val="20"/>
        </w:rPr>
        <w:t xml:space="preserve"> </w:t>
      </w:r>
      <w:r w:rsidRPr="00971B52">
        <w:rPr>
          <w:rFonts w:ascii="Arial" w:hAnsi="Arial" w:cs="Arial"/>
          <w:sz w:val="20"/>
          <w:szCs w:val="20"/>
        </w:rPr>
        <w:t>nákladů na oběd</w:t>
      </w:r>
      <w:r w:rsidR="00787185" w:rsidRPr="00971B52">
        <w:rPr>
          <w:rFonts w:ascii="Arial" w:hAnsi="Arial" w:cs="Arial"/>
          <w:sz w:val="20"/>
          <w:szCs w:val="20"/>
        </w:rPr>
        <w:t>, pitný režim, svačinu, materiál, nákladu na činnost pedagoga (vedoucího)</w:t>
      </w:r>
      <w:r w:rsidR="00971B52">
        <w:rPr>
          <w:rFonts w:ascii="Arial" w:hAnsi="Arial" w:cs="Arial"/>
          <w:sz w:val="20"/>
          <w:szCs w:val="20"/>
        </w:rPr>
        <w:t>.</w:t>
      </w:r>
    </w:p>
    <w:p w14:paraId="56A80277" w14:textId="77777777" w:rsidR="00337764" w:rsidRPr="00710136" w:rsidRDefault="00337764" w:rsidP="00337764">
      <w:pPr>
        <w:pStyle w:val="Nadpis2"/>
        <w:ind w:left="-1"/>
        <w:rPr>
          <w:rFonts w:ascii="Arial" w:hAnsi="Arial" w:cs="Arial"/>
          <w:b/>
          <w:bCs/>
          <w:color w:val="808080" w:themeColor="background1" w:themeShade="80"/>
        </w:rPr>
      </w:pPr>
      <w:r w:rsidRPr="00710136">
        <w:rPr>
          <w:rFonts w:ascii="Arial" w:hAnsi="Arial" w:cs="Arial"/>
          <w:b/>
          <w:bCs/>
          <w:color w:val="808080" w:themeColor="background1" w:themeShade="80"/>
        </w:rPr>
        <w:t>2. Přihlášení dítěte na tábor</w:t>
      </w:r>
    </w:p>
    <w:p w14:paraId="15BABBE5" w14:textId="62FA98C8" w:rsidR="00337764" w:rsidRPr="00971B52" w:rsidRDefault="00337764" w:rsidP="00337764">
      <w:pPr>
        <w:rPr>
          <w:rFonts w:ascii="Arial" w:hAnsi="Arial" w:cs="Arial"/>
          <w:sz w:val="20"/>
          <w:szCs w:val="20"/>
        </w:rPr>
      </w:pPr>
      <w:r w:rsidRPr="00971B52">
        <w:rPr>
          <w:rFonts w:ascii="Arial" w:hAnsi="Arial" w:cs="Arial"/>
          <w:sz w:val="20"/>
          <w:szCs w:val="20"/>
        </w:rPr>
        <w:t>Zákonný zástupce si účast na táborech pro své dítě objednává do termínu, uvedeném v nabídce tábor</w:t>
      </w:r>
      <w:r w:rsidR="00787185" w:rsidRPr="00971B52">
        <w:rPr>
          <w:rFonts w:ascii="Arial" w:hAnsi="Arial" w:cs="Arial"/>
          <w:sz w:val="20"/>
          <w:szCs w:val="20"/>
        </w:rPr>
        <w:t>u,</w:t>
      </w:r>
      <w:r w:rsidRPr="00971B52">
        <w:rPr>
          <w:rFonts w:ascii="Arial" w:hAnsi="Arial" w:cs="Arial"/>
          <w:sz w:val="20"/>
          <w:szCs w:val="20"/>
        </w:rPr>
        <w:t xml:space="preserve"> a to písemně na přihlášce, kterou zašle naskenovanou na e-mail</w:t>
      </w:r>
      <w:r w:rsidR="00A0369B">
        <w:rPr>
          <w:rFonts w:ascii="Arial" w:hAnsi="Arial" w:cs="Arial"/>
          <w:sz w:val="20"/>
          <w:szCs w:val="20"/>
        </w:rPr>
        <w:t>:</w:t>
      </w:r>
      <w:r w:rsidRPr="00971B52">
        <w:rPr>
          <w:rFonts w:ascii="Arial" w:hAnsi="Arial" w:cs="Arial"/>
          <w:sz w:val="20"/>
          <w:szCs w:val="20"/>
        </w:rPr>
        <w:t xml:space="preserve"> </w:t>
      </w:r>
      <w:r w:rsidR="00787185" w:rsidRPr="00A0369B">
        <w:rPr>
          <w:rFonts w:ascii="Arial" w:hAnsi="Arial" w:cs="Arial"/>
          <w:sz w:val="20"/>
          <w:szCs w:val="20"/>
          <w:u w:val="single"/>
        </w:rPr>
        <w:t>barabas@spsstavvm.cz</w:t>
      </w:r>
      <w:r w:rsidR="00971B52">
        <w:rPr>
          <w:rFonts w:ascii="Arial" w:hAnsi="Arial" w:cs="Arial"/>
          <w:sz w:val="20"/>
          <w:szCs w:val="20"/>
        </w:rPr>
        <w:t>.</w:t>
      </w:r>
    </w:p>
    <w:p w14:paraId="2A13A3B3" w14:textId="77777777" w:rsidR="00787185" w:rsidRPr="00710136" w:rsidRDefault="00337764" w:rsidP="00787185">
      <w:pPr>
        <w:pStyle w:val="Nadpis2"/>
        <w:ind w:left="-1"/>
        <w:rPr>
          <w:rFonts w:ascii="Arial" w:hAnsi="Arial" w:cs="Arial"/>
          <w:b/>
          <w:bCs/>
          <w:color w:val="808080" w:themeColor="background1" w:themeShade="80"/>
        </w:rPr>
      </w:pPr>
      <w:r w:rsidRPr="00710136">
        <w:rPr>
          <w:rFonts w:ascii="Arial" w:hAnsi="Arial" w:cs="Arial"/>
          <w:b/>
          <w:bCs/>
          <w:color w:val="808080" w:themeColor="background1" w:themeShade="80"/>
        </w:rPr>
        <w:t xml:space="preserve">3. Zákonný zástupce </w:t>
      </w:r>
    </w:p>
    <w:p w14:paraId="37C6F0BF" w14:textId="688B3A30" w:rsidR="00337764" w:rsidRPr="00971B52" w:rsidRDefault="00337764" w:rsidP="00337764">
      <w:pPr>
        <w:spacing w:after="43"/>
        <w:ind w:right="128"/>
        <w:rPr>
          <w:rFonts w:ascii="Arial" w:hAnsi="Arial" w:cs="Arial"/>
          <w:sz w:val="20"/>
          <w:szCs w:val="20"/>
        </w:rPr>
      </w:pPr>
      <w:r w:rsidRPr="00971B52">
        <w:rPr>
          <w:rFonts w:ascii="Arial" w:hAnsi="Arial" w:cs="Arial"/>
          <w:b/>
          <w:sz w:val="20"/>
          <w:szCs w:val="20"/>
        </w:rPr>
        <w:t xml:space="preserve">je povinen před nástupem na tábor seznámit dítě přiměřeným způsobem s daným </w:t>
      </w:r>
      <w:r w:rsidR="00592E70" w:rsidRPr="00971B52">
        <w:rPr>
          <w:rFonts w:ascii="Arial" w:hAnsi="Arial" w:cs="Arial"/>
          <w:b/>
          <w:sz w:val="20"/>
          <w:szCs w:val="20"/>
        </w:rPr>
        <w:t xml:space="preserve">pobytovým </w:t>
      </w:r>
      <w:r w:rsidR="00787185" w:rsidRPr="00971B52">
        <w:rPr>
          <w:rFonts w:ascii="Arial" w:hAnsi="Arial" w:cs="Arial"/>
          <w:b/>
          <w:sz w:val="20"/>
          <w:szCs w:val="20"/>
        </w:rPr>
        <w:t>řádem,</w:t>
      </w:r>
      <w:r w:rsidRPr="00971B52">
        <w:rPr>
          <w:rFonts w:ascii="Arial" w:hAnsi="Arial" w:cs="Arial"/>
          <w:b/>
          <w:sz w:val="20"/>
          <w:szCs w:val="20"/>
        </w:rPr>
        <w:t xml:space="preserve"> a to zejména s následujícími body: </w:t>
      </w:r>
      <w:r w:rsidRPr="00971B52">
        <w:rPr>
          <w:rFonts w:ascii="Arial" w:hAnsi="Arial" w:cs="Arial"/>
          <w:sz w:val="20"/>
          <w:szCs w:val="20"/>
        </w:rPr>
        <w:t xml:space="preserve">Pohyb dětí – děti nesmí opustit bez souhlasu </w:t>
      </w:r>
      <w:r w:rsidR="00787185" w:rsidRPr="00971B52">
        <w:rPr>
          <w:rFonts w:ascii="Arial" w:hAnsi="Arial" w:cs="Arial"/>
          <w:sz w:val="20"/>
          <w:szCs w:val="20"/>
        </w:rPr>
        <w:t>vedoucího pedagoga</w:t>
      </w:r>
      <w:r w:rsidRPr="00971B52">
        <w:rPr>
          <w:rFonts w:ascii="Arial" w:hAnsi="Arial" w:cs="Arial"/>
          <w:sz w:val="20"/>
          <w:szCs w:val="20"/>
        </w:rPr>
        <w:t xml:space="preserve"> objekt či prostory</w:t>
      </w:r>
      <w:r w:rsidR="00787185" w:rsidRPr="00971B52">
        <w:rPr>
          <w:rFonts w:ascii="Arial" w:hAnsi="Arial" w:cs="Arial"/>
          <w:sz w:val="20"/>
          <w:szCs w:val="20"/>
        </w:rPr>
        <w:t xml:space="preserve"> dílen nebo odborných učeben, popř. při p</w:t>
      </w:r>
      <w:r w:rsidRPr="00971B52">
        <w:rPr>
          <w:rFonts w:ascii="Arial" w:hAnsi="Arial" w:cs="Arial"/>
          <w:sz w:val="20"/>
          <w:szCs w:val="20"/>
        </w:rPr>
        <w:t>ohybu na výletech, je dítě povinno dbát pokynů vedoucích, nevzdalovat se od skupiny či určené trasy. Dle pokynů vedoucích děti nesmí chodit bez souhlasu na určená místa.</w:t>
      </w:r>
      <w:r w:rsidR="00787185" w:rsidRPr="00971B52">
        <w:rPr>
          <w:rFonts w:ascii="Arial" w:hAnsi="Arial" w:cs="Arial"/>
          <w:sz w:val="20"/>
          <w:szCs w:val="20"/>
        </w:rPr>
        <w:t xml:space="preserve"> </w:t>
      </w:r>
      <w:r w:rsidRPr="00971B52">
        <w:rPr>
          <w:rFonts w:ascii="Arial" w:hAnsi="Arial" w:cs="Arial"/>
          <w:sz w:val="20"/>
          <w:szCs w:val="20"/>
        </w:rPr>
        <w:t xml:space="preserve">Pokyny vedoucích – děti musí respektovat pokyny vedoucích. Jestliže dítě nerespektuje pokyny vedoucích a vlivem toho dojde ke zranění, či poničení vybavení </w:t>
      </w:r>
      <w:r w:rsidR="00787185" w:rsidRPr="00971B52">
        <w:rPr>
          <w:rFonts w:ascii="Arial" w:hAnsi="Arial" w:cs="Arial"/>
          <w:sz w:val="20"/>
          <w:szCs w:val="20"/>
        </w:rPr>
        <w:t>SPŠS Vlašské Meziříčí</w:t>
      </w:r>
      <w:r w:rsidRPr="00971B52">
        <w:rPr>
          <w:rFonts w:ascii="Arial" w:hAnsi="Arial" w:cs="Arial"/>
          <w:sz w:val="20"/>
          <w:szCs w:val="20"/>
        </w:rPr>
        <w:t xml:space="preserve">, přebírá rodič za chování svého potomka plnou odpovědnost. Pro tyto případy je dobré mít sjednané úrazové </w:t>
      </w:r>
      <w:r w:rsidR="00C26D0D" w:rsidRPr="00971B52">
        <w:rPr>
          <w:rFonts w:ascii="Arial" w:hAnsi="Arial" w:cs="Arial"/>
          <w:sz w:val="20"/>
          <w:szCs w:val="20"/>
        </w:rPr>
        <w:t>pojištění,</w:t>
      </w:r>
      <w:r w:rsidRPr="00971B52">
        <w:rPr>
          <w:rFonts w:ascii="Arial" w:hAnsi="Arial" w:cs="Arial"/>
          <w:sz w:val="20"/>
          <w:szCs w:val="20"/>
        </w:rPr>
        <w:t xml:space="preserve"> popřípadě pojistku odpovědnosti. </w:t>
      </w:r>
    </w:p>
    <w:p w14:paraId="660E9DD6" w14:textId="77777777" w:rsidR="00337764" w:rsidRPr="00971B52" w:rsidRDefault="00337764" w:rsidP="00337764">
      <w:pPr>
        <w:numPr>
          <w:ilvl w:val="0"/>
          <w:numId w:val="2"/>
        </w:numPr>
        <w:spacing w:after="45" w:line="249" w:lineRule="auto"/>
        <w:ind w:hanging="360"/>
        <w:rPr>
          <w:rFonts w:ascii="Arial" w:hAnsi="Arial" w:cs="Arial"/>
          <w:sz w:val="20"/>
          <w:szCs w:val="20"/>
        </w:rPr>
      </w:pPr>
      <w:r w:rsidRPr="00971B52">
        <w:rPr>
          <w:rFonts w:ascii="Arial" w:hAnsi="Arial" w:cs="Arial"/>
          <w:sz w:val="20"/>
          <w:szCs w:val="20"/>
        </w:rPr>
        <w:t>Zdraví dítěte – v případě zdravotních problémů, musí dítě neprodleně nahlásit hlavnímu vedoucímu. Je zakázáno užívání léků bez souhlasu zdravotníka (i vlastní léky, vitamíny), vlastní léky je nutné oznámit hlavnímu vedoucí.</w:t>
      </w:r>
    </w:p>
    <w:p w14:paraId="7418CE44" w14:textId="77777777" w:rsidR="00C26D0D" w:rsidRPr="00971B52" w:rsidRDefault="00337764" w:rsidP="00337764">
      <w:pPr>
        <w:numPr>
          <w:ilvl w:val="0"/>
          <w:numId w:val="2"/>
        </w:numPr>
        <w:spacing w:after="41" w:line="249" w:lineRule="auto"/>
        <w:ind w:hanging="360"/>
        <w:rPr>
          <w:rFonts w:ascii="Arial" w:hAnsi="Arial" w:cs="Arial"/>
          <w:sz w:val="20"/>
          <w:szCs w:val="20"/>
        </w:rPr>
      </w:pPr>
      <w:r w:rsidRPr="00971B52">
        <w:rPr>
          <w:rFonts w:ascii="Arial" w:hAnsi="Arial" w:cs="Arial"/>
          <w:sz w:val="20"/>
          <w:szCs w:val="20"/>
        </w:rPr>
        <w:t>Alkohol, drogy, kouření – děti musí dodržovat přísný zákaz kouření, užívání alkoholu, drog a jiných omamných látek</w:t>
      </w:r>
      <w:r w:rsidR="00C26D0D" w:rsidRPr="00971B52">
        <w:rPr>
          <w:rFonts w:ascii="Arial" w:hAnsi="Arial" w:cs="Arial"/>
          <w:sz w:val="20"/>
          <w:szCs w:val="20"/>
        </w:rPr>
        <w:t>.</w:t>
      </w:r>
    </w:p>
    <w:p w14:paraId="34BE5E08" w14:textId="2D8F78C4" w:rsidR="00337764" w:rsidRPr="00971B52" w:rsidRDefault="00337764" w:rsidP="00337764">
      <w:pPr>
        <w:numPr>
          <w:ilvl w:val="0"/>
          <w:numId w:val="2"/>
        </w:numPr>
        <w:spacing w:after="41" w:line="249" w:lineRule="auto"/>
        <w:ind w:hanging="360"/>
        <w:rPr>
          <w:rFonts w:ascii="Arial" w:hAnsi="Arial" w:cs="Arial"/>
          <w:sz w:val="20"/>
          <w:szCs w:val="20"/>
        </w:rPr>
      </w:pPr>
      <w:r w:rsidRPr="00971B52">
        <w:rPr>
          <w:rFonts w:ascii="Arial" w:hAnsi="Arial" w:cs="Arial"/>
          <w:sz w:val="20"/>
          <w:szCs w:val="20"/>
        </w:rPr>
        <w:t xml:space="preserve">Základy slušného chování – děti by měly ctít a praktikovat zásady slušného chování (pozdravení, prosba, poděkování) a neužívat sprostá slova. </w:t>
      </w:r>
    </w:p>
    <w:p w14:paraId="062A3AEB" w14:textId="77777777" w:rsidR="00337764" w:rsidRPr="00971B52" w:rsidRDefault="00337764" w:rsidP="00337764">
      <w:pPr>
        <w:numPr>
          <w:ilvl w:val="0"/>
          <w:numId w:val="2"/>
        </w:numPr>
        <w:spacing w:after="3" w:line="249" w:lineRule="auto"/>
        <w:ind w:hanging="360"/>
        <w:rPr>
          <w:rFonts w:ascii="Arial" w:hAnsi="Arial" w:cs="Arial"/>
          <w:sz w:val="20"/>
          <w:szCs w:val="20"/>
        </w:rPr>
      </w:pPr>
      <w:r w:rsidRPr="00971B52">
        <w:rPr>
          <w:rFonts w:ascii="Arial" w:hAnsi="Arial" w:cs="Arial"/>
          <w:sz w:val="20"/>
          <w:szCs w:val="20"/>
        </w:rPr>
        <w:t>Šikana, násilí – v případě násilí nebo šikany je potřeba ihned upozornit vedoucí.</w:t>
      </w:r>
    </w:p>
    <w:p w14:paraId="39BB3148" w14:textId="77777777" w:rsidR="00FA2394" w:rsidRDefault="00FA2394" w:rsidP="00971B52">
      <w:pPr>
        <w:spacing w:after="43"/>
        <w:ind w:right="128"/>
        <w:rPr>
          <w:rFonts w:ascii="Arial" w:hAnsi="Arial" w:cs="Arial"/>
          <w:sz w:val="20"/>
          <w:szCs w:val="20"/>
        </w:rPr>
      </w:pPr>
    </w:p>
    <w:p w14:paraId="1D22ECF7" w14:textId="77777777" w:rsidR="00337764" w:rsidRPr="00710136" w:rsidRDefault="00337764" w:rsidP="00337764">
      <w:pPr>
        <w:pStyle w:val="Nadpis2"/>
        <w:ind w:left="-1"/>
        <w:rPr>
          <w:rFonts w:ascii="Arial" w:hAnsi="Arial" w:cs="Arial"/>
          <w:b/>
          <w:bCs/>
          <w:color w:val="808080" w:themeColor="background1" w:themeShade="80"/>
        </w:rPr>
      </w:pPr>
      <w:r w:rsidRPr="00710136">
        <w:rPr>
          <w:rFonts w:ascii="Arial" w:hAnsi="Arial" w:cs="Arial"/>
          <w:b/>
          <w:bCs/>
          <w:color w:val="808080" w:themeColor="background1" w:themeShade="80"/>
        </w:rPr>
        <w:t>4. Platba za tábor</w:t>
      </w:r>
    </w:p>
    <w:p w14:paraId="1B90976F" w14:textId="45CD7166" w:rsidR="00337764" w:rsidRPr="00971B52" w:rsidRDefault="00337764" w:rsidP="00337764">
      <w:pPr>
        <w:rPr>
          <w:rFonts w:ascii="Arial" w:hAnsi="Arial" w:cs="Arial"/>
          <w:sz w:val="20"/>
          <w:szCs w:val="20"/>
        </w:rPr>
      </w:pPr>
      <w:r w:rsidRPr="00971B52">
        <w:rPr>
          <w:rFonts w:ascii="Arial" w:hAnsi="Arial" w:cs="Arial"/>
          <w:sz w:val="20"/>
          <w:szCs w:val="20"/>
        </w:rPr>
        <w:t xml:space="preserve">Cenu tábora je nutno zaplatit nejpozději </w:t>
      </w:r>
      <w:r w:rsidR="00C26D0D" w:rsidRPr="00971B52">
        <w:rPr>
          <w:rFonts w:ascii="Arial" w:hAnsi="Arial" w:cs="Arial"/>
          <w:sz w:val="20"/>
          <w:szCs w:val="20"/>
        </w:rPr>
        <w:t>ve stanoveném termínu, a to</w:t>
      </w:r>
      <w:r w:rsidRPr="00971B52">
        <w:rPr>
          <w:rFonts w:ascii="Arial" w:hAnsi="Arial" w:cs="Arial"/>
          <w:sz w:val="20"/>
          <w:szCs w:val="20"/>
        </w:rPr>
        <w:t xml:space="preserve"> před začátkem akce převodem na úče</w:t>
      </w:r>
      <w:r w:rsidR="00C26D0D" w:rsidRPr="00971B52">
        <w:rPr>
          <w:rFonts w:ascii="Arial" w:hAnsi="Arial" w:cs="Arial"/>
          <w:sz w:val="20"/>
          <w:szCs w:val="20"/>
        </w:rPr>
        <w:t>t. P</w:t>
      </w:r>
      <w:r w:rsidRPr="00971B52">
        <w:rPr>
          <w:rFonts w:ascii="Arial" w:hAnsi="Arial" w:cs="Arial"/>
          <w:sz w:val="20"/>
          <w:szCs w:val="20"/>
        </w:rPr>
        <w:t>řednost mají vždy ti, kteří dříve odevzdají závaznou přihlášku. V rámci závazně přihlášených mají přednost vždy ti, kteří dříve uhradí táborový poplatek.</w:t>
      </w:r>
    </w:p>
    <w:p w14:paraId="150E48DB" w14:textId="77777777" w:rsidR="00337764" w:rsidRPr="00710136" w:rsidRDefault="00337764" w:rsidP="00C26D0D">
      <w:pPr>
        <w:pStyle w:val="Nadpis2"/>
        <w:ind w:left="-1"/>
        <w:rPr>
          <w:rFonts w:ascii="Arial" w:hAnsi="Arial" w:cs="Arial"/>
          <w:b/>
          <w:bCs/>
          <w:color w:val="808080" w:themeColor="background1" w:themeShade="80"/>
        </w:rPr>
      </w:pPr>
      <w:r w:rsidRPr="00710136">
        <w:rPr>
          <w:rFonts w:ascii="Arial" w:hAnsi="Arial" w:cs="Arial"/>
          <w:b/>
          <w:bCs/>
          <w:color w:val="808080" w:themeColor="background1" w:themeShade="80"/>
        </w:rPr>
        <w:t>5. Zrušení pobytu:</w:t>
      </w:r>
    </w:p>
    <w:p w14:paraId="600DB0A1" w14:textId="0996B84E" w:rsidR="00337764" w:rsidRPr="00971B52" w:rsidRDefault="00337764" w:rsidP="00710136">
      <w:pPr>
        <w:numPr>
          <w:ilvl w:val="0"/>
          <w:numId w:val="3"/>
        </w:numPr>
        <w:spacing w:after="31" w:line="249" w:lineRule="auto"/>
        <w:ind w:left="426" w:right="93" w:hanging="422"/>
        <w:rPr>
          <w:rFonts w:ascii="Arial" w:hAnsi="Arial" w:cs="Arial"/>
          <w:sz w:val="20"/>
          <w:szCs w:val="20"/>
        </w:rPr>
      </w:pPr>
      <w:r w:rsidRPr="00971B52">
        <w:rPr>
          <w:rFonts w:ascii="Arial" w:hAnsi="Arial" w:cs="Arial"/>
          <w:sz w:val="20"/>
          <w:szCs w:val="20"/>
        </w:rPr>
        <w:t>zrušení pobytu ze strany objednatele (zákonného zástupce dítěte):</w:t>
      </w:r>
      <w:r w:rsidR="00C26D0D" w:rsidRPr="00971B52">
        <w:rPr>
          <w:rFonts w:ascii="Arial" w:hAnsi="Arial" w:cs="Arial"/>
          <w:sz w:val="20"/>
          <w:szCs w:val="20"/>
        </w:rPr>
        <w:t xml:space="preserve"> </w:t>
      </w:r>
      <w:r w:rsidRPr="00971B52">
        <w:rPr>
          <w:rFonts w:ascii="Arial" w:hAnsi="Arial" w:cs="Arial"/>
          <w:sz w:val="20"/>
          <w:szCs w:val="20"/>
        </w:rPr>
        <w:t xml:space="preserve">přihlášku můžete zrušit pouze písemnou formou nebo osobně </w:t>
      </w:r>
      <w:r w:rsidR="00C26D0D" w:rsidRPr="00971B52">
        <w:rPr>
          <w:rFonts w:ascii="Arial" w:hAnsi="Arial" w:cs="Arial"/>
          <w:sz w:val="20"/>
          <w:szCs w:val="20"/>
        </w:rPr>
        <w:t>na SPŠS Valašské Meziříčí. Objednatel</w:t>
      </w:r>
      <w:r w:rsidRPr="00971B52">
        <w:rPr>
          <w:rFonts w:ascii="Arial" w:hAnsi="Arial" w:cs="Arial"/>
          <w:sz w:val="20"/>
          <w:szCs w:val="20"/>
        </w:rPr>
        <w:t xml:space="preserve"> je povinen při zrušení pobytu zaplatit odstupné, jehož výše je stanovena takto:</w:t>
      </w:r>
    </w:p>
    <w:p w14:paraId="0FBE5464" w14:textId="5D5E7125" w:rsidR="00C26D0D" w:rsidRPr="00971B52" w:rsidRDefault="00337764" w:rsidP="00C26D0D">
      <w:pPr>
        <w:spacing w:after="33"/>
        <w:ind w:left="1084" w:hanging="360"/>
        <w:rPr>
          <w:rFonts w:ascii="Arial" w:hAnsi="Arial" w:cs="Arial"/>
          <w:sz w:val="20"/>
          <w:szCs w:val="20"/>
        </w:rPr>
      </w:pPr>
      <w:r w:rsidRPr="00971B52">
        <w:rPr>
          <w:rFonts w:ascii="Arial" w:eastAsia="OpenSymbol" w:hAnsi="Arial" w:cs="Arial"/>
          <w:sz w:val="20"/>
          <w:szCs w:val="20"/>
        </w:rPr>
        <w:t xml:space="preserve">◦ </w:t>
      </w:r>
      <w:r w:rsidR="00C26D0D" w:rsidRPr="00971B52">
        <w:rPr>
          <w:rFonts w:ascii="Arial" w:hAnsi="Arial" w:cs="Arial"/>
          <w:sz w:val="20"/>
          <w:szCs w:val="20"/>
        </w:rPr>
        <w:t>30–14</w:t>
      </w:r>
      <w:r w:rsidRPr="00971B52">
        <w:rPr>
          <w:rFonts w:ascii="Arial" w:hAnsi="Arial" w:cs="Arial"/>
          <w:sz w:val="20"/>
          <w:szCs w:val="20"/>
        </w:rPr>
        <w:t xml:space="preserve"> dnů před konáním tábora 200 Kč z ceny tábora</w:t>
      </w:r>
      <w:r w:rsidR="00FA2394">
        <w:rPr>
          <w:rFonts w:ascii="Arial" w:hAnsi="Arial" w:cs="Arial"/>
          <w:sz w:val="20"/>
          <w:szCs w:val="20"/>
        </w:rPr>
        <w:t>,</w:t>
      </w:r>
    </w:p>
    <w:p w14:paraId="083DFDBD" w14:textId="0B27780E" w:rsidR="00337764" w:rsidRPr="00971B52" w:rsidRDefault="00C26D0D" w:rsidP="00C26D0D">
      <w:pPr>
        <w:spacing w:after="33"/>
        <w:ind w:left="1084" w:hanging="360"/>
        <w:rPr>
          <w:rFonts w:ascii="Arial" w:hAnsi="Arial" w:cs="Arial"/>
          <w:sz w:val="20"/>
          <w:szCs w:val="20"/>
        </w:rPr>
      </w:pPr>
      <w:r w:rsidRPr="00971B52">
        <w:rPr>
          <w:rFonts w:ascii="Arial" w:eastAsia="OpenSymbol" w:hAnsi="Arial" w:cs="Arial"/>
          <w:sz w:val="20"/>
          <w:szCs w:val="20"/>
        </w:rPr>
        <w:t xml:space="preserve">◦ </w:t>
      </w:r>
      <w:r w:rsidR="00337764" w:rsidRPr="00971B52">
        <w:rPr>
          <w:rFonts w:ascii="Arial" w:hAnsi="Arial" w:cs="Arial"/>
          <w:sz w:val="20"/>
          <w:szCs w:val="20"/>
        </w:rPr>
        <w:t>14–7 dnů před konáním tábora 50 % z ceny tábora</w:t>
      </w:r>
      <w:r w:rsidR="00FA2394">
        <w:rPr>
          <w:rFonts w:ascii="Arial" w:hAnsi="Arial" w:cs="Arial"/>
          <w:sz w:val="20"/>
          <w:szCs w:val="20"/>
        </w:rPr>
        <w:t>,</w:t>
      </w:r>
    </w:p>
    <w:p w14:paraId="4D3BE8B1" w14:textId="04355BE0" w:rsidR="00337764" w:rsidRPr="00971B52" w:rsidRDefault="00337764" w:rsidP="00337764">
      <w:pPr>
        <w:spacing w:after="38"/>
        <w:ind w:left="734"/>
        <w:rPr>
          <w:rFonts w:ascii="Arial" w:hAnsi="Arial" w:cs="Arial"/>
          <w:sz w:val="20"/>
          <w:szCs w:val="20"/>
        </w:rPr>
      </w:pPr>
      <w:r w:rsidRPr="00971B52">
        <w:rPr>
          <w:rFonts w:ascii="Arial" w:eastAsia="OpenSymbol" w:hAnsi="Arial" w:cs="Arial"/>
          <w:sz w:val="20"/>
          <w:szCs w:val="20"/>
        </w:rPr>
        <w:t xml:space="preserve">◦ </w:t>
      </w:r>
      <w:r w:rsidRPr="00971B52">
        <w:rPr>
          <w:rFonts w:ascii="Arial" w:hAnsi="Arial" w:cs="Arial"/>
          <w:sz w:val="20"/>
          <w:szCs w:val="20"/>
        </w:rPr>
        <w:t xml:space="preserve">7 a méně dnů před konáním tábora </w:t>
      </w:r>
      <w:proofErr w:type="gramStart"/>
      <w:r w:rsidRPr="00971B52">
        <w:rPr>
          <w:rFonts w:ascii="Arial" w:hAnsi="Arial" w:cs="Arial"/>
          <w:sz w:val="20"/>
          <w:szCs w:val="20"/>
        </w:rPr>
        <w:t>100%</w:t>
      </w:r>
      <w:proofErr w:type="gramEnd"/>
      <w:r w:rsidRPr="00971B52">
        <w:rPr>
          <w:rFonts w:ascii="Arial" w:hAnsi="Arial" w:cs="Arial"/>
          <w:sz w:val="20"/>
          <w:szCs w:val="20"/>
        </w:rPr>
        <w:t xml:space="preserve"> z ceny tábora</w:t>
      </w:r>
      <w:r w:rsidR="00FA2394">
        <w:rPr>
          <w:rFonts w:ascii="Arial" w:hAnsi="Arial" w:cs="Arial"/>
          <w:sz w:val="20"/>
          <w:szCs w:val="20"/>
        </w:rPr>
        <w:t>.</w:t>
      </w:r>
    </w:p>
    <w:p w14:paraId="47E593C2" w14:textId="77777777" w:rsidR="00337764" w:rsidRPr="00971B52" w:rsidRDefault="00337764" w:rsidP="00710136">
      <w:pPr>
        <w:numPr>
          <w:ilvl w:val="0"/>
          <w:numId w:val="3"/>
        </w:numPr>
        <w:spacing w:after="41" w:line="249" w:lineRule="auto"/>
        <w:ind w:left="426" w:right="93" w:hanging="426"/>
        <w:rPr>
          <w:rFonts w:ascii="Arial" w:hAnsi="Arial" w:cs="Arial"/>
          <w:sz w:val="20"/>
          <w:szCs w:val="20"/>
        </w:rPr>
      </w:pPr>
      <w:r w:rsidRPr="00971B52">
        <w:rPr>
          <w:rFonts w:ascii="Arial" w:hAnsi="Arial" w:cs="Arial"/>
          <w:sz w:val="20"/>
          <w:szCs w:val="20"/>
        </w:rPr>
        <w:t>vratky peněz v mimořádných případech v průběhu tábora</w:t>
      </w:r>
    </w:p>
    <w:p w14:paraId="4D624DD8" w14:textId="0E1248FD" w:rsidR="00337764" w:rsidRPr="00971B52" w:rsidRDefault="00337764" w:rsidP="00337764">
      <w:pPr>
        <w:numPr>
          <w:ilvl w:val="1"/>
          <w:numId w:val="3"/>
        </w:numPr>
        <w:spacing w:after="44" w:line="249" w:lineRule="auto"/>
        <w:ind w:hanging="360"/>
        <w:rPr>
          <w:rFonts w:ascii="Arial" w:hAnsi="Arial" w:cs="Arial"/>
          <w:sz w:val="20"/>
          <w:szCs w:val="20"/>
        </w:rPr>
      </w:pPr>
      <w:r w:rsidRPr="00971B52">
        <w:rPr>
          <w:rFonts w:ascii="Arial" w:hAnsi="Arial" w:cs="Arial"/>
          <w:sz w:val="20"/>
          <w:szCs w:val="20"/>
        </w:rPr>
        <w:t>bude-li pobyt zrušen rodiči v průběhu tábora bez udání důvodu nebo "z individuálních důvodů" rodičů, poplatek za táborový pobyt se nevrací</w:t>
      </w:r>
      <w:r w:rsidR="00FA2394">
        <w:rPr>
          <w:rFonts w:ascii="Arial" w:hAnsi="Arial" w:cs="Arial"/>
          <w:sz w:val="20"/>
          <w:szCs w:val="20"/>
        </w:rPr>
        <w:t>,</w:t>
      </w:r>
    </w:p>
    <w:p w14:paraId="4F51458A" w14:textId="77777777" w:rsidR="00337764" w:rsidRPr="00971B52" w:rsidRDefault="00337764" w:rsidP="00337764">
      <w:pPr>
        <w:numPr>
          <w:ilvl w:val="1"/>
          <w:numId w:val="3"/>
        </w:numPr>
        <w:spacing w:after="43" w:line="249" w:lineRule="auto"/>
        <w:ind w:hanging="360"/>
        <w:rPr>
          <w:rFonts w:ascii="Arial" w:hAnsi="Arial" w:cs="Arial"/>
          <w:sz w:val="20"/>
          <w:szCs w:val="20"/>
        </w:rPr>
      </w:pPr>
      <w:r w:rsidRPr="00971B52">
        <w:rPr>
          <w:rFonts w:ascii="Arial" w:hAnsi="Arial" w:cs="Arial"/>
          <w:sz w:val="20"/>
          <w:szCs w:val="20"/>
        </w:rPr>
        <w:t>bude-li pobyt dítěte zrušen rodiči z vážných rodinných důvodů či jiných závažných důvodů, které budou rodičům písemně prokázány, bude rodičům vrácena část ceny tábora po odečtení dosud vzniklých nákladů</w:t>
      </w:r>
    </w:p>
    <w:p w14:paraId="7BE59273" w14:textId="6E86D69E" w:rsidR="00337764" w:rsidRPr="00971B52" w:rsidRDefault="00337764" w:rsidP="00337764">
      <w:pPr>
        <w:numPr>
          <w:ilvl w:val="1"/>
          <w:numId w:val="3"/>
        </w:numPr>
        <w:spacing w:after="44" w:line="249" w:lineRule="auto"/>
        <w:ind w:hanging="360"/>
        <w:rPr>
          <w:rFonts w:ascii="Arial" w:hAnsi="Arial" w:cs="Arial"/>
          <w:sz w:val="20"/>
          <w:szCs w:val="20"/>
        </w:rPr>
      </w:pPr>
      <w:r w:rsidRPr="00971B52">
        <w:rPr>
          <w:rFonts w:ascii="Arial" w:hAnsi="Arial" w:cs="Arial"/>
          <w:sz w:val="20"/>
          <w:szCs w:val="20"/>
        </w:rPr>
        <w:t>bude-li dítě odesláno domů z vážných kázeňských důvodů, vrací se dítě domů na náklady rodičů a rodičům bude vrácena část ceny tábora po odečtení dosud vzniklých nákladů,</w:t>
      </w:r>
      <w:r w:rsidR="00C26D0D" w:rsidRPr="00971B52">
        <w:rPr>
          <w:rFonts w:ascii="Arial" w:hAnsi="Arial" w:cs="Arial"/>
          <w:sz w:val="20"/>
          <w:szCs w:val="20"/>
        </w:rPr>
        <w:t xml:space="preserve"> </w:t>
      </w:r>
      <w:r w:rsidRPr="00971B52">
        <w:rPr>
          <w:rFonts w:ascii="Arial" w:hAnsi="Arial" w:cs="Arial"/>
          <w:sz w:val="20"/>
          <w:szCs w:val="20"/>
        </w:rPr>
        <w:t>včetně poplatků za stravu za celou plánovanou délku tábora</w:t>
      </w:r>
      <w:r w:rsidR="00FA2394">
        <w:rPr>
          <w:rFonts w:ascii="Arial" w:hAnsi="Arial" w:cs="Arial"/>
          <w:sz w:val="20"/>
          <w:szCs w:val="20"/>
        </w:rPr>
        <w:t>,</w:t>
      </w:r>
    </w:p>
    <w:p w14:paraId="31304562" w14:textId="45E45AE4" w:rsidR="00337764" w:rsidRPr="00971B52" w:rsidRDefault="00337764" w:rsidP="00337764">
      <w:pPr>
        <w:numPr>
          <w:ilvl w:val="1"/>
          <w:numId w:val="3"/>
        </w:numPr>
        <w:spacing w:after="43" w:line="249" w:lineRule="auto"/>
        <w:ind w:hanging="360"/>
        <w:rPr>
          <w:rFonts w:ascii="Arial" w:hAnsi="Arial" w:cs="Arial"/>
          <w:sz w:val="20"/>
          <w:szCs w:val="20"/>
        </w:rPr>
      </w:pPr>
      <w:r w:rsidRPr="00971B52">
        <w:rPr>
          <w:rFonts w:ascii="Arial" w:hAnsi="Arial" w:cs="Arial"/>
          <w:sz w:val="20"/>
          <w:szCs w:val="20"/>
        </w:rPr>
        <w:t>bude-li nutné dítě odeslat domů z vážných zdravotních důvodů, bude dítě odesláno na náklady rodičů a</w:t>
      </w:r>
      <w:r w:rsidR="00C26D0D" w:rsidRPr="00971B52">
        <w:rPr>
          <w:rFonts w:ascii="Arial" w:hAnsi="Arial" w:cs="Arial"/>
          <w:sz w:val="20"/>
          <w:szCs w:val="20"/>
        </w:rPr>
        <w:t> </w:t>
      </w:r>
      <w:r w:rsidRPr="00971B52">
        <w:rPr>
          <w:rFonts w:ascii="Arial" w:hAnsi="Arial" w:cs="Arial"/>
          <w:sz w:val="20"/>
          <w:szCs w:val="20"/>
        </w:rPr>
        <w:t>rodičům bude vrácena část ceny tábora po odečtení dosud vzniklých nákladů</w:t>
      </w:r>
      <w:r w:rsidR="00FA2394">
        <w:rPr>
          <w:rFonts w:ascii="Arial" w:hAnsi="Arial" w:cs="Arial"/>
          <w:sz w:val="20"/>
          <w:szCs w:val="20"/>
        </w:rPr>
        <w:t>,</w:t>
      </w:r>
    </w:p>
    <w:p w14:paraId="23E280F8" w14:textId="647FC174" w:rsidR="00337764" w:rsidRPr="00971B52" w:rsidRDefault="00337764" w:rsidP="00337764">
      <w:pPr>
        <w:numPr>
          <w:ilvl w:val="1"/>
          <w:numId w:val="3"/>
        </w:numPr>
        <w:spacing w:after="3" w:line="249" w:lineRule="auto"/>
        <w:ind w:hanging="360"/>
        <w:rPr>
          <w:rFonts w:ascii="Arial" w:hAnsi="Arial" w:cs="Arial"/>
          <w:sz w:val="20"/>
          <w:szCs w:val="20"/>
        </w:rPr>
      </w:pPr>
      <w:r w:rsidRPr="00971B52">
        <w:rPr>
          <w:rFonts w:ascii="Arial" w:hAnsi="Arial" w:cs="Arial"/>
          <w:sz w:val="20"/>
          <w:szCs w:val="20"/>
        </w:rPr>
        <w:t>bude-li nutné tábor zrušit z důvodu vážné živelní události, bude rodičům vrácena část ceny tábora po odečtení dosud vzniklých nákladů a nákladů souvisejících s přesunem dětí či evakuace dětí</w:t>
      </w:r>
      <w:r w:rsidR="00FA2394">
        <w:rPr>
          <w:rFonts w:ascii="Arial" w:hAnsi="Arial" w:cs="Arial"/>
          <w:sz w:val="20"/>
          <w:szCs w:val="20"/>
        </w:rPr>
        <w:t>.</w:t>
      </w:r>
    </w:p>
    <w:p w14:paraId="437A5EB2" w14:textId="77777777" w:rsidR="00337764" w:rsidRPr="00710136" w:rsidRDefault="00337764" w:rsidP="00337764">
      <w:pPr>
        <w:pStyle w:val="Nadpis2"/>
        <w:ind w:left="-1"/>
        <w:rPr>
          <w:rFonts w:ascii="Arial" w:hAnsi="Arial" w:cs="Arial"/>
          <w:b/>
          <w:bCs/>
          <w:color w:val="808080" w:themeColor="background1" w:themeShade="80"/>
        </w:rPr>
      </w:pPr>
      <w:r w:rsidRPr="00710136">
        <w:rPr>
          <w:rFonts w:ascii="Arial" w:hAnsi="Arial" w:cs="Arial"/>
          <w:b/>
          <w:bCs/>
          <w:color w:val="808080" w:themeColor="background1" w:themeShade="80"/>
        </w:rPr>
        <w:t>6. Závěrečná ustanovení</w:t>
      </w:r>
    </w:p>
    <w:p w14:paraId="480B02DE" w14:textId="7F5E1E1A" w:rsidR="00337764" w:rsidRPr="00971B52" w:rsidRDefault="00337764" w:rsidP="00C26D0D">
      <w:pPr>
        <w:rPr>
          <w:rFonts w:ascii="Arial" w:hAnsi="Arial" w:cs="Arial"/>
          <w:sz w:val="20"/>
          <w:szCs w:val="20"/>
        </w:rPr>
      </w:pPr>
      <w:r w:rsidRPr="00971B52">
        <w:rPr>
          <w:rFonts w:ascii="Arial" w:hAnsi="Arial" w:cs="Arial"/>
          <w:sz w:val="20"/>
          <w:szCs w:val="20"/>
        </w:rPr>
        <w:t>Za mobilní telefony, osobní doklady a peníze, šperky, fotoaparáty a další elektroniku či jiné cenné věci si děti zodpovídají samy a organizátor tábora za tyto věci nezodpovídá. Seznámení s těmito smluvními podmínkami a</w:t>
      </w:r>
      <w:r w:rsidR="00971B52">
        <w:rPr>
          <w:rFonts w:ascii="Arial" w:hAnsi="Arial" w:cs="Arial"/>
          <w:sz w:val="20"/>
          <w:szCs w:val="20"/>
        </w:rPr>
        <w:t> </w:t>
      </w:r>
      <w:r w:rsidRPr="00971B52">
        <w:rPr>
          <w:rFonts w:ascii="Arial" w:hAnsi="Arial" w:cs="Arial"/>
          <w:sz w:val="20"/>
          <w:szCs w:val="20"/>
        </w:rPr>
        <w:t>storno podmínkami stvrzuje zákonný zástupce dítěte podpisem na přihlášce dítěte k</w:t>
      </w:r>
      <w:r w:rsidR="00710136" w:rsidRPr="00971B52">
        <w:rPr>
          <w:rFonts w:ascii="Arial" w:hAnsi="Arial" w:cs="Arial"/>
          <w:sz w:val="20"/>
          <w:szCs w:val="20"/>
        </w:rPr>
        <w:t> </w:t>
      </w:r>
      <w:r w:rsidRPr="00971B52">
        <w:rPr>
          <w:rFonts w:ascii="Arial" w:hAnsi="Arial" w:cs="Arial"/>
          <w:sz w:val="20"/>
          <w:szCs w:val="20"/>
        </w:rPr>
        <w:t xml:space="preserve">příměstskému táboru. Rodiče mají právo vznést k průběhu příměstského tábora písemné připomínky na adresu </w:t>
      </w:r>
      <w:r w:rsidR="00C26D0D" w:rsidRPr="00971B52">
        <w:rPr>
          <w:rFonts w:ascii="Arial" w:hAnsi="Arial" w:cs="Arial"/>
          <w:sz w:val="20"/>
          <w:szCs w:val="20"/>
        </w:rPr>
        <w:t>SPŠS Valašské Meziříčí</w:t>
      </w:r>
      <w:r w:rsidRPr="00971B52">
        <w:rPr>
          <w:rFonts w:ascii="Arial" w:hAnsi="Arial" w:cs="Arial"/>
          <w:sz w:val="20"/>
          <w:szCs w:val="20"/>
        </w:rPr>
        <w:t>, které budou řešeny mezi stěžovatelem a hlavním organizátorem tábor</w:t>
      </w:r>
      <w:r w:rsidR="00A0369B">
        <w:rPr>
          <w:rFonts w:ascii="Arial" w:hAnsi="Arial" w:cs="Arial"/>
          <w:sz w:val="20"/>
          <w:szCs w:val="20"/>
        </w:rPr>
        <w:t>a</w:t>
      </w:r>
      <w:r w:rsidR="00C26D0D" w:rsidRPr="00971B52">
        <w:rPr>
          <w:rFonts w:ascii="Arial" w:hAnsi="Arial" w:cs="Arial"/>
          <w:sz w:val="20"/>
          <w:szCs w:val="20"/>
        </w:rPr>
        <w:t xml:space="preserve"> Mgr. Miroslavem Barabášem</w:t>
      </w:r>
      <w:r w:rsidRPr="00971B52">
        <w:rPr>
          <w:rFonts w:ascii="Arial" w:hAnsi="Arial" w:cs="Arial"/>
          <w:sz w:val="20"/>
          <w:szCs w:val="20"/>
        </w:rPr>
        <w:t>; budou-li připomínky opodstatněné a vznikla-li tím z důvodu přednesených nedostatků objednateli prokazatelná škoda, organizátor tábora se zavazuje tuto škodu uhradit v</w:t>
      </w:r>
      <w:r w:rsidR="00710136" w:rsidRPr="00971B52">
        <w:rPr>
          <w:rFonts w:ascii="Arial" w:hAnsi="Arial" w:cs="Arial"/>
          <w:sz w:val="20"/>
          <w:szCs w:val="20"/>
        </w:rPr>
        <w:t> </w:t>
      </w:r>
      <w:r w:rsidRPr="00971B52">
        <w:rPr>
          <w:rFonts w:ascii="Arial" w:hAnsi="Arial" w:cs="Arial"/>
          <w:sz w:val="20"/>
          <w:szCs w:val="20"/>
        </w:rPr>
        <w:t>dojednané výši.</w:t>
      </w:r>
    </w:p>
    <w:p w14:paraId="4B6FD697" w14:textId="77777777" w:rsidR="00971B52" w:rsidRDefault="00971B52" w:rsidP="00337764">
      <w:pPr>
        <w:rPr>
          <w:rFonts w:ascii="Arial" w:hAnsi="Arial" w:cs="Arial"/>
        </w:rPr>
      </w:pPr>
    </w:p>
    <w:p w14:paraId="6979D27E" w14:textId="2BA74787" w:rsidR="00337764" w:rsidRPr="00710136" w:rsidRDefault="00C26D0D" w:rsidP="00337764">
      <w:pPr>
        <w:rPr>
          <w:rFonts w:ascii="Arial" w:hAnsi="Arial" w:cs="Arial"/>
        </w:rPr>
      </w:pPr>
      <w:r w:rsidRPr="00710136">
        <w:rPr>
          <w:rFonts w:ascii="Arial" w:hAnsi="Arial" w:cs="Arial"/>
        </w:rPr>
        <w:t>Ve Valašském Meziříčí, 3. 3. 2025</w:t>
      </w:r>
    </w:p>
    <w:p w14:paraId="1F81ACEC" w14:textId="77777777" w:rsidR="00C26D0D" w:rsidRDefault="00C26D0D" w:rsidP="00337764">
      <w:pPr>
        <w:rPr>
          <w:rFonts w:ascii="Arial" w:hAnsi="Arial" w:cs="Arial"/>
        </w:rPr>
      </w:pPr>
    </w:p>
    <w:p w14:paraId="3C9451DF" w14:textId="77777777" w:rsidR="00971B52" w:rsidRPr="00710136" w:rsidRDefault="00971B52" w:rsidP="00337764">
      <w:pPr>
        <w:rPr>
          <w:rFonts w:ascii="Arial" w:hAnsi="Arial" w:cs="Arial"/>
        </w:rPr>
      </w:pPr>
    </w:p>
    <w:p w14:paraId="3CACC03F" w14:textId="77777777" w:rsidR="00C26D0D" w:rsidRPr="00710136" w:rsidRDefault="00C26D0D" w:rsidP="00337764">
      <w:pPr>
        <w:rPr>
          <w:rFonts w:ascii="Arial" w:hAnsi="Arial" w:cs="Arial"/>
        </w:rPr>
      </w:pPr>
    </w:p>
    <w:p w14:paraId="7151CC2F" w14:textId="77777777" w:rsidR="00C26D0D" w:rsidRPr="00710136" w:rsidRDefault="00C26D0D" w:rsidP="00C26D0D">
      <w:pPr>
        <w:rPr>
          <w:rFonts w:ascii="Arial" w:hAnsi="Arial" w:cs="Arial"/>
        </w:rPr>
      </w:pPr>
      <w:r w:rsidRPr="00710136">
        <w:rPr>
          <w:rFonts w:ascii="Arial" w:hAnsi="Arial" w:cs="Arial"/>
        </w:rPr>
        <w:t>v z. Mgr. Libuše Marková, MBA</w:t>
      </w:r>
    </w:p>
    <w:p w14:paraId="545471CC" w14:textId="0FC23B6F" w:rsidR="00457338" w:rsidRPr="00457338" w:rsidRDefault="00C26D0D" w:rsidP="00592E70">
      <w:pPr>
        <w:rPr>
          <w:sz w:val="40"/>
          <w:szCs w:val="40"/>
        </w:rPr>
      </w:pPr>
      <w:r w:rsidRPr="00710136">
        <w:rPr>
          <w:rFonts w:ascii="Arial" w:hAnsi="Arial" w:cs="Arial"/>
        </w:rPr>
        <w:t>ředitelka školy</w:t>
      </w:r>
    </w:p>
    <w:sectPr w:rsidR="00457338" w:rsidRPr="00457338" w:rsidSect="00134D77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AE0B1" w14:textId="77777777" w:rsidR="00A52750" w:rsidRDefault="00A52750" w:rsidP="00F03395">
      <w:pPr>
        <w:spacing w:after="0" w:line="240" w:lineRule="auto"/>
      </w:pPr>
      <w:r>
        <w:separator/>
      </w:r>
    </w:p>
  </w:endnote>
  <w:endnote w:type="continuationSeparator" w:id="0">
    <w:p w14:paraId="4E7AE51B" w14:textId="77777777" w:rsidR="00A52750" w:rsidRDefault="00A52750" w:rsidP="00F03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ISOCTEUR">
    <w:panose1 w:val="020B0609020202020204"/>
    <w:charset w:val="EE"/>
    <w:family w:val="modern"/>
    <w:pitch w:val="fixed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1CF62" w14:textId="454FFB61" w:rsidR="00457338" w:rsidRPr="00457338" w:rsidRDefault="00457338" w:rsidP="00457338">
    <w:pPr>
      <w:pStyle w:val="Zpat"/>
      <w:jc w:val="center"/>
      <w:rPr>
        <w:color w:val="808080" w:themeColor="background1" w:themeShade="80"/>
      </w:rPr>
    </w:pPr>
    <w:r w:rsidRPr="00457338">
      <w:rPr>
        <w:color w:val="808080" w:themeColor="background1" w:themeShade="80"/>
      </w:rPr>
      <w:t>web: www.spsstavvm.cz, e</w:t>
    </w:r>
    <w:r w:rsidR="00F03395" w:rsidRPr="00457338">
      <w:rPr>
        <w:color w:val="808080" w:themeColor="background1" w:themeShade="80"/>
      </w:rPr>
      <w:t xml:space="preserve">-mail: </w:t>
    </w:r>
    <w:r w:rsidRPr="00457338">
      <w:rPr>
        <w:color w:val="808080" w:themeColor="background1" w:themeShade="80"/>
      </w:rPr>
      <w:t xml:space="preserve">skola@spsstavvm.cz, tel. škola: +420 571 751 011, </w:t>
    </w:r>
  </w:p>
  <w:p w14:paraId="434832B8" w14:textId="1965F76D" w:rsidR="00F03395" w:rsidRPr="00457338" w:rsidRDefault="00457338" w:rsidP="00457338">
    <w:pPr>
      <w:pStyle w:val="Zpat"/>
      <w:jc w:val="center"/>
      <w:rPr>
        <w:color w:val="808080" w:themeColor="background1" w:themeShade="80"/>
      </w:rPr>
    </w:pPr>
    <w:r w:rsidRPr="00457338">
      <w:rPr>
        <w:color w:val="808080" w:themeColor="background1" w:themeShade="80"/>
      </w:rPr>
      <w:t>bankovní spojení: 9132851/0100 Komerční banka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8D96A" w14:textId="77777777" w:rsidR="00A52750" w:rsidRDefault="00A52750" w:rsidP="00F03395">
      <w:pPr>
        <w:spacing w:after="0" w:line="240" w:lineRule="auto"/>
      </w:pPr>
      <w:r>
        <w:separator/>
      </w:r>
    </w:p>
  </w:footnote>
  <w:footnote w:type="continuationSeparator" w:id="0">
    <w:p w14:paraId="0C789A1C" w14:textId="77777777" w:rsidR="00A52750" w:rsidRDefault="00A52750" w:rsidP="00F03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5F669" w14:textId="77777777" w:rsidR="00457338" w:rsidRPr="00457338" w:rsidRDefault="00F03395" w:rsidP="00F03395">
    <w:pPr>
      <w:pStyle w:val="Zhlav"/>
      <w:jc w:val="center"/>
      <w:rPr>
        <w:color w:val="C00000"/>
        <w:sz w:val="48"/>
        <w:szCs w:val="48"/>
      </w:rPr>
    </w:pPr>
    <w:r w:rsidRPr="00F03395">
      <w:rPr>
        <w:color w:val="C00000"/>
        <w:sz w:val="48"/>
        <w:szCs w:val="48"/>
      </w:rPr>
      <w:t>Střední průmyslová škola stavební Valašské Meziříčí</w:t>
    </w:r>
  </w:p>
  <w:p w14:paraId="3A97B76B" w14:textId="39048B04" w:rsidR="00F03395" w:rsidRPr="00457338" w:rsidRDefault="00F03395" w:rsidP="00F03395">
    <w:pPr>
      <w:pStyle w:val="Zhlav"/>
      <w:jc w:val="center"/>
      <w:rPr>
        <w:color w:val="808080" w:themeColor="background1" w:themeShade="80"/>
      </w:rPr>
    </w:pPr>
    <w:r w:rsidRPr="00457338">
      <w:rPr>
        <w:color w:val="808080" w:themeColor="background1" w:themeShade="80"/>
      </w:rPr>
      <w:t>Máchova 628/10, 757 01 Valašské Meziříčí, IČ: 00843491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C2F78"/>
    <w:multiLevelType w:val="hybridMultilevel"/>
    <w:tmpl w:val="5816CD92"/>
    <w:lvl w:ilvl="0" w:tplc="E852142A">
      <w:start w:val="1"/>
      <w:numFmt w:val="lowerLetter"/>
      <w:lvlText w:val="%1)"/>
      <w:lvlJc w:val="left"/>
      <w:pPr>
        <w:ind w:left="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58644A">
      <w:start w:val="1"/>
      <w:numFmt w:val="bullet"/>
      <w:lvlText w:val="•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F3075FC">
      <w:start w:val="1"/>
      <w:numFmt w:val="bullet"/>
      <w:lvlText w:val="▪"/>
      <w:lvlJc w:val="left"/>
      <w:pPr>
        <w:ind w:left="1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27AD36E">
      <w:start w:val="1"/>
      <w:numFmt w:val="bullet"/>
      <w:lvlText w:val="•"/>
      <w:lvlJc w:val="left"/>
      <w:pPr>
        <w:ind w:left="2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D20BB8C">
      <w:start w:val="1"/>
      <w:numFmt w:val="bullet"/>
      <w:lvlText w:val="o"/>
      <w:lvlJc w:val="left"/>
      <w:pPr>
        <w:ind w:left="2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AB4780C">
      <w:start w:val="1"/>
      <w:numFmt w:val="bullet"/>
      <w:lvlText w:val="▪"/>
      <w:lvlJc w:val="left"/>
      <w:pPr>
        <w:ind w:left="3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B42F534">
      <w:start w:val="1"/>
      <w:numFmt w:val="bullet"/>
      <w:lvlText w:val="•"/>
      <w:lvlJc w:val="left"/>
      <w:pPr>
        <w:ind w:left="4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E26B53E">
      <w:start w:val="1"/>
      <w:numFmt w:val="bullet"/>
      <w:lvlText w:val="o"/>
      <w:lvlJc w:val="left"/>
      <w:pPr>
        <w:ind w:left="5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F484ACC">
      <w:start w:val="1"/>
      <w:numFmt w:val="bullet"/>
      <w:lvlText w:val="▪"/>
      <w:lvlJc w:val="left"/>
      <w:pPr>
        <w:ind w:left="5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2B57FC"/>
    <w:multiLevelType w:val="hybridMultilevel"/>
    <w:tmpl w:val="2D78C5E0"/>
    <w:lvl w:ilvl="0" w:tplc="B51A453C">
      <w:start w:val="1"/>
      <w:numFmt w:val="bullet"/>
      <w:lvlText w:val="•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D14EBFA">
      <w:start w:val="1"/>
      <w:numFmt w:val="bullet"/>
      <w:lvlText w:val="o"/>
      <w:lvlJc w:val="left"/>
      <w:pPr>
        <w:ind w:left="1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A94AB7E">
      <w:start w:val="1"/>
      <w:numFmt w:val="bullet"/>
      <w:lvlText w:val="▪"/>
      <w:lvlJc w:val="left"/>
      <w:pPr>
        <w:ind w:left="2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14A0826">
      <w:start w:val="1"/>
      <w:numFmt w:val="bullet"/>
      <w:lvlText w:val="•"/>
      <w:lvlJc w:val="left"/>
      <w:pPr>
        <w:ind w:left="2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AA64122">
      <w:start w:val="1"/>
      <w:numFmt w:val="bullet"/>
      <w:lvlText w:val="o"/>
      <w:lvlJc w:val="left"/>
      <w:pPr>
        <w:ind w:left="3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74C1AEA">
      <w:start w:val="1"/>
      <w:numFmt w:val="bullet"/>
      <w:lvlText w:val="▪"/>
      <w:lvlJc w:val="left"/>
      <w:pPr>
        <w:ind w:left="4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358C602">
      <w:start w:val="1"/>
      <w:numFmt w:val="bullet"/>
      <w:lvlText w:val="•"/>
      <w:lvlJc w:val="left"/>
      <w:pPr>
        <w:ind w:left="5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F502174">
      <w:start w:val="1"/>
      <w:numFmt w:val="bullet"/>
      <w:lvlText w:val="o"/>
      <w:lvlJc w:val="left"/>
      <w:pPr>
        <w:ind w:left="5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FDEA6BC">
      <w:start w:val="1"/>
      <w:numFmt w:val="bullet"/>
      <w:lvlText w:val="▪"/>
      <w:lvlJc w:val="left"/>
      <w:pPr>
        <w:ind w:left="64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05C4E8D"/>
    <w:multiLevelType w:val="hybridMultilevel"/>
    <w:tmpl w:val="8F844FB2"/>
    <w:lvl w:ilvl="0" w:tplc="EE70EA9A">
      <w:start w:val="1"/>
      <w:numFmt w:val="decimal"/>
      <w:lvlText w:val="%1."/>
      <w:lvlJc w:val="left"/>
      <w:pPr>
        <w:ind w:left="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D40EC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8051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1C3B2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B4E65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D6CDE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DA33A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4E201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9A201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9A1299"/>
    <w:multiLevelType w:val="hybridMultilevel"/>
    <w:tmpl w:val="449A3A78"/>
    <w:lvl w:ilvl="0" w:tplc="59AA4996">
      <w:start w:val="1"/>
      <w:numFmt w:val="bullet"/>
      <w:lvlText w:val="•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DFC347E">
      <w:start w:val="1"/>
      <w:numFmt w:val="bullet"/>
      <w:lvlText w:val="o"/>
      <w:lvlJc w:val="left"/>
      <w:pPr>
        <w:ind w:left="1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E48B1F8">
      <w:start w:val="1"/>
      <w:numFmt w:val="bullet"/>
      <w:lvlText w:val="▪"/>
      <w:lvlJc w:val="left"/>
      <w:pPr>
        <w:ind w:left="2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9FE1F32">
      <w:start w:val="1"/>
      <w:numFmt w:val="bullet"/>
      <w:lvlText w:val="•"/>
      <w:lvlJc w:val="left"/>
      <w:pPr>
        <w:ind w:left="2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732E96C">
      <w:start w:val="1"/>
      <w:numFmt w:val="bullet"/>
      <w:lvlText w:val="o"/>
      <w:lvlJc w:val="left"/>
      <w:pPr>
        <w:ind w:left="3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5E479DC">
      <w:start w:val="1"/>
      <w:numFmt w:val="bullet"/>
      <w:lvlText w:val="▪"/>
      <w:lvlJc w:val="left"/>
      <w:pPr>
        <w:ind w:left="4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9B40848">
      <w:start w:val="1"/>
      <w:numFmt w:val="bullet"/>
      <w:lvlText w:val="•"/>
      <w:lvlJc w:val="left"/>
      <w:pPr>
        <w:ind w:left="5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DF81798">
      <w:start w:val="1"/>
      <w:numFmt w:val="bullet"/>
      <w:lvlText w:val="o"/>
      <w:lvlJc w:val="left"/>
      <w:pPr>
        <w:ind w:left="5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CDA553C">
      <w:start w:val="1"/>
      <w:numFmt w:val="bullet"/>
      <w:lvlText w:val="▪"/>
      <w:lvlJc w:val="left"/>
      <w:pPr>
        <w:ind w:left="64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53335451">
    <w:abstractNumId w:val="1"/>
  </w:num>
  <w:num w:numId="2" w16cid:durableId="132522815">
    <w:abstractNumId w:val="3"/>
  </w:num>
  <w:num w:numId="3" w16cid:durableId="795835806">
    <w:abstractNumId w:val="0"/>
  </w:num>
  <w:num w:numId="4" w16cid:durableId="835457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ocumentProtection w:edit="forms" w:enforcement="1" w:cryptProviderType="rsaAES" w:cryptAlgorithmClass="hash" w:cryptAlgorithmType="typeAny" w:cryptAlgorithmSid="14" w:cryptSpinCount="100000" w:hash="/TO3aP80UGKIrGqtsKTPEVroPYvC7XY9o/2KnhRPPktGo/o1JpXxBjnI6egtssrRmwJb+NFoKhM01nHaSRnDyQ==" w:salt="mV96gY7pOIWlOpr0kjxoUQ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25B"/>
    <w:rsid w:val="000859E0"/>
    <w:rsid w:val="00086D79"/>
    <w:rsid w:val="00134D77"/>
    <w:rsid w:val="00212DE0"/>
    <w:rsid w:val="002656D8"/>
    <w:rsid w:val="00281A51"/>
    <w:rsid w:val="00337764"/>
    <w:rsid w:val="00371B0F"/>
    <w:rsid w:val="0037369E"/>
    <w:rsid w:val="0038661B"/>
    <w:rsid w:val="00457338"/>
    <w:rsid w:val="0049004C"/>
    <w:rsid w:val="005202F8"/>
    <w:rsid w:val="00592E70"/>
    <w:rsid w:val="006660AC"/>
    <w:rsid w:val="0069735D"/>
    <w:rsid w:val="006F2500"/>
    <w:rsid w:val="00710136"/>
    <w:rsid w:val="00787185"/>
    <w:rsid w:val="00916A6C"/>
    <w:rsid w:val="00933E25"/>
    <w:rsid w:val="009713D7"/>
    <w:rsid w:val="00971B52"/>
    <w:rsid w:val="00A0369B"/>
    <w:rsid w:val="00A24231"/>
    <w:rsid w:val="00A52750"/>
    <w:rsid w:val="00A64FA5"/>
    <w:rsid w:val="00B7192A"/>
    <w:rsid w:val="00B77C8D"/>
    <w:rsid w:val="00B9348A"/>
    <w:rsid w:val="00C26D0D"/>
    <w:rsid w:val="00C436A3"/>
    <w:rsid w:val="00C6425B"/>
    <w:rsid w:val="00D73089"/>
    <w:rsid w:val="00DE08F8"/>
    <w:rsid w:val="00EE09E5"/>
    <w:rsid w:val="00F03395"/>
    <w:rsid w:val="00FA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890F6"/>
  <w15:chartTrackingRefBased/>
  <w15:docId w15:val="{7587F76B-798D-4F30-B091-72306B6D0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642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64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6425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642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6425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642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642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642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642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2025">
    <w:name w:val="Styl 2025"/>
    <w:basedOn w:val="Bezmezer"/>
    <w:link w:val="Styl2025Char"/>
    <w:autoRedefine/>
    <w:qFormat/>
    <w:rsid w:val="00371B0F"/>
    <w:rPr>
      <w:rFonts w:ascii="ISOCTEUR" w:eastAsia="Times New Roman" w:hAnsi="ISOCTEUR" w:cs="Times New Roman"/>
      <w:b/>
      <w:caps/>
      <w:sz w:val="72"/>
      <w:szCs w:val="72"/>
      <w:lang w:eastAsia="cs-CZ"/>
    </w:rPr>
  </w:style>
  <w:style w:type="character" w:customStyle="1" w:styleId="Styl2025Char">
    <w:name w:val="Styl 2025 Char"/>
    <w:basedOn w:val="Standardnpsmoodstavce"/>
    <w:link w:val="Styl2025"/>
    <w:rsid w:val="00371B0F"/>
    <w:rPr>
      <w:rFonts w:ascii="ISOCTEUR" w:eastAsia="Times New Roman" w:hAnsi="ISOCTEUR" w:cs="Times New Roman"/>
      <w:b/>
      <w:caps/>
      <w:sz w:val="72"/>
      <w:szCs w:val="72"/>
      <w:lang w:eastAsia="cs-CZ"/>
    </w:rPr>
  </w:style>
  <w:style w:type="paragraph" w:styleId="Bezmezer">
    <w:name w:val="No Spacing"/>
    <w:uiPriority w:val="1"/>
    <w:qFormat/>
    <w:rsid w:val="00371B0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C6425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C642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6425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6425B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6425B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6425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6425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6425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6425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642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64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642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642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64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6425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6425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6425B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6425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6425B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6425B"/>
    <w:rPr>
      <w:b/>
      <w:bCs/>
      <w:smallCaps/>
      <w:color w:val="2E74B5" w:themeColor="accent1" w:themeShade="BF"/>
      <w:spacing w:val="5"/>
    </w:rPr>
  </w:style>
  <w:style w:type="table" w:styleId="Mkatabulky">
    <w:name w:val="Table Grid"/>
    <w:basedOn w:val="Normlntabulka"/>
    <w:uiPriority w:val="39"/>
    <w:rsid w:val="00F03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03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395"/>
  </w:style>
  <w:style w:type="paragraph" w:styleId="Zpat">
    <w:name w:val="footer"/>
    <w:basedOn w:val="Normln"/>
    <w:link w:val="ZpatChar"/>
    <w:uiPriority w:val="99"/>
    <w:unhideWhenUsed/>
    <w:rsid w:val="00F03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395"/>
  </w:style>
  <w:style w:type="character" w:styleId="Hypertextovodkaz">
    <w:name w:val="Hyperlink"/>
    <w:basedOn w:val="Standardnpsmoodstavce"/>
    <w:uiPriority w:val="99"/>
    <w:unhideWhenUsed/>
    <w:rsid w:val="0045733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57338"/>
    <w:rPr>
      <w:color w:val="605E5C"/>
      <w:shd w:val="clear" w:color="auto" w:fill="E1DFDD"/>
    </w:rPr>
  </w:style>
  <w:style w:type="table" w:customStyle="1" w:styleId="TableGrid">
    <w:name w:val="TableGrid"/>
    <w:rsid w:val="00337764"/>
    <w:pPr>
      <w:spacing w:after="0" w:line="240" w:lineRule="auto"/>
    </w:pPr>
    <w:rPr>
      <w:rFonts w:eastAsiaTheme="minorEastAsia"/>
      <w:sz w:val="24"/>
      <w:szCs w:val="24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Zstupntext">
    <w:name w:val="Placeholder Text"/>
    <w:basedOn w:val="Standardnpsmoodstavce"/>
    <w:uiPriority w:val="99"/>
    <w:semiHidden/>
    <w:rsid w:val="00933E2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8D5D6A8BAB940A982878FD20146F6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1A76C7-613E-4793-934B-E40463C4C6A1}"/>
      </w:docPartPr>
      <w:docPartBody>
        <w:p w:rsidR="003612E0" w:rsidRDefault="006823C6" w:rsidP="006823C6">
          <w:pPr>
            <w:pStyle w:val="18D5D6A8BAB940A982878FD20146F67B1"/>
          </w:pPr>
          <w:r w:rsidRPr="00C9190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1C443CFC63843529E4F57FF937343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D22F84-32F3-4314-A76D-FC7BDB3D87BD}"/>
      </w:docPartPr>
      <w:docPartBody>
        <w:p w:rsidR="003612E0" w:rsidRDefault="006823C6" w:rsidP="006823C6">
          <w:pPr>
            <w:pStyle w:val="61C443CFC63843529E4F57FF93734321"/>
          </w:pPr>
          <w:r w:rsidRPr="00C9190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38F64F4555C4C2EB4C6A97A1D230B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CEDD6A-A3A9-484C-8843-490612CD1ED4}"/>
      </w:docPartPr>
      <w:docPartBody>
        <w:p w:rsidR="003612E0" w:rsidRDefault="006823C6" w:rsidP="006823C6">
          <w:pPr>
            <w:pStyle w:val="C38F64F4555C4C2EB4C6A97A1D230B96"/>
          </w:pPr>
          <w:r w:rsidRPr="00C9190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E13B61308A74F6BBE3DD93FF2098F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6779BD-40B0-4E76-9032-F2B80597C093}"/>
      </w:docPartPr>
      <w:docPartBody>
        <w:p w:rsidR="003612E0" w:rsidRDefault="006823C6" w:rsidP="006823C6">
          <w:pPr>
            <w:pStyle w:val="2E13B61308A74F6BBE3DD93FF2098F85"/>
          </w:pPr>
          <w:r w:rsidRPr="00C9190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0488845BF324996804D101234EE06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4491BB-F3E6-412C-A070-DEE94E64E65C}"/>
      </w:docPartPr>
      <w:docPartBody>
        <w:p w:rsidR="003612E0" w:rsidRDefault="006823C6" w:rsidP="006823C6">
          <w:pPr>
            <w:pStyle w:val="60488845BF324996804D101234EE0614"/>
          </w:pPr>
          <w:r w:rsidRPr="00C9190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9FEF674A1474F009C7CB788831DAB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1DB4E3-3FC0-46C2-928D-67C51F99598F}"/>
      </w:docPartPr>
      <w:docPartBody>
        <w:p w:rsidR="003612E0" w:rsidRDefault="006823C6" w:rsidP="006823C6">
          <w:pPr>
            <w:pStyle w:val="C9FEF674A1474F009C7CB788831DAB9E"/>
          </w:pPr>
          <w:r w:rsidRPr="00C9190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100AD7D3C5C4E6980968A7225D946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56F8FA-FCD6-47D1-88AE-E03B6D89B673}"/>
      </w:docPartPr>
      <w:docPartBody>
        <w:p w:rsidR="003612E0" w:rsidRDefault="006823C6" w:rsidP="006823C6">
          <w:pPr>
            <w:pStyle w:val="2100AD7D3C5C4E6980968A7225D946B5"/>
          </w:pPr>
          <w:r w:rsidRPr="00C9190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9B738749D4E4197B0E2450B815F09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5976E3-B636-41E6-9838-21C249C45A2B}"/>
      </w:docPartPr>
      <w:docPartBody>
        <w:p w:rsidR="003612E0" w:rsidRDefault="006823C6" w:rsidP="006823C6">
          <w:pPr>
            <w:pStyle w:val="F9B738749D4E4197B0E2450B815F0930"/>
          </w:pPr>
          <w:r w:rsidRPr="00C9190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36AB539FED24E4DAC0B4A2305A7D3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D9EBD2-B758-42FB-8545-8B3D4298DC9A}"/>
      </w:docPartPr>
      <w:docPartBody>
        <w:p w:rsidR="003612E0" w:rsidRDefault="006823C6" w:rsidP="006823C6">
          <w:pPr>
            <w:pStyle w:val="836AB539FED24E4DAC0B4A2305A7D35D"/>
          </w:pPr>
          <w:r w:rsidRPr="00C9190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3EB1DB231F547DBAFFF45C0316C38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683F0A-E744-4510-AD6D-6A83BECAEEC2}"/>
      </w:docPartPr>
      <w:docPartBody>
        <w:p w:rsidR="003612E0" w:rsidRDefault="006823C6" w:rsidP="006823C6">
          <w:pPr>
            <w:pStyle w:val="63EB1DB231F547DBAFFF45C0316C38C5"/>
          </w:pPr>
          <w:r w:rsidRPr="00C9190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3C6C6651A44C058FC91A54538E45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8E5488-03EE-45A9-B4E8-4D19CE1662CB}"/>
      </w:docPartPr>
      <w:docPartBody>
        <w:p w:rsidR="003612E0" w:rsidRDefault="006823C6" w:rsidP="006823C6">
          <w:pPr>
            <w:pStyle w:val="DE3C6C6651A44C058FC91A54538E456D"/>
          </w:pPr>
          <w:r w:rsidRPr="00C9190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D1BF867BC5D4D6E9458C5E08AA819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1C76FF-8B01-4447-8456-AD542C92DAF4}"/>
      </w:docPartPr>
      <w:docPartBody>
        <w:p w:rsidR="003612E0" w:rsidRDefault="006823C6" w:rsidP="006823C6">
          <w:pPr>
            <w:pStyle w:val="0D1BF867BC5D4D6E9458C5E08AA81932"/>
          </w:pPr>
          <w:r w:rsidRPr="00C9190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B0A1E4D24EC40109E49FD234A04EA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68129A-CB7A-4231-975C-CD65D8D49068}"/>
      </w:docPartPr>
      <w:docPartBody>
        <w:p w:rsidR="003612E0" w:rsidRDefault="006823C6" w:rsidP="006823C6">
          <w:pPr>
            <w:pStyle w:val="0B0A1E4D24EC40109E49FD234A04EAFE"/>
          </w:pPr>
          <w:r w:rsidRPr="00C91904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ISOCTEUR">
    <w:panose1 w:val="020B0609020202020204"/>
    <w:charset w:val="EE"/>
    <w:family w:val="modern"/>
    <w:pitch w:val="fixed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3C6"/>
    <w:rsid w:val="000110FC"/>
    <w:rsid w:val="001F4E6F"/>
    <w:rsid w:val="00212DE0"/>
    <w:rsid w:val="003612E0"/>
    <w:rsid w:val="0038661B"/>
    <w:rsid w:val="00567AB1"/>
    <w:rsid w:val="006660AC"/>
    <w:rsid w:val="0068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823C6"/>
    <w:rPr>
      <w:color w:val="666666"/>
    </w:rPr>
  </w:style>
  <w:style w:type="paragraph" w:customStyle="1" w:styleId="18D5D6A8BAB940A982878FD20146F67B1">
    <w:name w:val="18D5D6A8BAB940A982878FD20146F67B1"/>
    <w:rsid w:val="006823C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1C443CFC63843529E4F57FF93734321">
    <w:name w:val="61C443CFC63843529E4F57FF93734321"/>
    <w:rsid w:val="006823C6"/>
  </w:style>
  <w:style w:type="paragraph" w:customStyle="1" w:styleId="C38F64F4555C4C2EB4C6A97A1D230B96">
    <w:name w:val="C38F64F4555C4C2EB4C6A97A1D230B96"/>
    <w:rsid w:val="006823C6"/>
  </w:style>
  <w:style w:type="paragraph" w:customStyle="1" w:styleId="2E13B61308A74F6BBE3DD93FF2098F85">
    <w:name w:val="2E13B61308A74F6BBE3DD93FF2098F85"/>
    <w:rsid w:val="006823C6"/>
  </w:style>
  <w:style w:type="paragraph" w:customStyle="1" w:styleId="60488845BF324996804D101234EE0614">
    <w:name w:val="60488845BF324996804D101234EE0614"/>
    <w:rsid w:val="006823C6"/>
  </w:style>
  <w:style w:type="paragraph" w:customStyle="1" w:styleId="C9FEF674A1474F009C7CB788831DAB9E">
    <w:name w:val="C9FEF674A1474F009C7CB788831DAB9E"/>
    <w:rsid w:val="006823C6"/>
  </w:style>
  <w:style w:type="paragraph" w:customStyle="1" w:styleId="2100AD7D3C5C4E6980968A7225D946B5">
    <w:name w:val="2100AD7D3C5C4E6980968A7225D946B5"/>
    <w:rsid w:val="006823C6"/>
  </w:style>
  <w:style w:type="paragraph" w:customStyle="1" w:styleId="F9B738749D4E4197B0E2450B815F0930">
    <w:name w:val="F9B738749D4E4197B0E2450B815F0930"/>
    <w:rsid w:val="006823C6"/>
  </w:style>
  <w:style w:type="paragraph" w:customStyle="1" w:styleId="836AB539FED24E4DAC0B4A2305A7D35D">
    <w:name w:val="836AB539FED24E4DAC0B4A2305A7D35D"/>
    <w:rsid w:val="006823C6"/>
  </w:style>
  <w:style w:type="paragraph" w:customStyle="1" w:styleId="63EB1DB231F547DBAFFF45C0316C38C5">
    <w:name w:val="63EB1DB231F547DBAFFF45C0316C38C5"/>
    <w:rsid w:val="006823C6"/>
  </w:style>
  <w:style w:type="paragraph" w:customStyle="1" w:styleId="DE3C6C6651A44C058FC91A54538E456D">
    <w:name w:val="DE3C6C6651A44C058FC91A54538E456D"/>
    <w:rsid w:val="006823C6"/>
  </w:style>
  <w:style w:type="paragraph" w:customStyle="1" w:styleId="0D1BF867BC5D4D6E9458C5E08AA81932">
    <w:name w:val="0D1BF867BC5D4D6E9458C5E08AA81932"/>
    <w:rsid w:val="006823C6"/>
  </w:style>
  <w:style w:type="paragraph" w:customStyle="1" w:styleId="0B0A1E4D24EC40109E49FD234A04EAFE">
    <w:name w:val="0B0A1E4D24EC40109E49FD234A04EAFE"/>
    <w:rsid w:val="006823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945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Miroslav Barabáš</dc:creator>
  <cp:keywords/>
  <dc:description/>
  <cp:lastModifiedBy>Mgr. Miroslav Barabáš</cp:lastModifiedBy>
  <cp:revision>13</cp:revision>
  <cp:lastPrinted>2025-03-04T06:34:00Z</cp:lastPrinted>
  <dcterms:created xsi:type="dcterms:W3CDTF">2025-03-02T20:48:00Z</dcterms:created>
  <dcterms:modified xsi:type="dcterms:W3CDTF">2025-03-04T06:34:00Z</dcterms:modified>
</cp:coreProperties>
</file>